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6E" w:rsidRPr="00F74480" w:rsidRDefault="00FF346E" w:rsidP="00FF34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85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FF346E" w:rsidRPr="00F74480" w:rsidRDefault="00FF346E" w:rsidP="00FF346E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FF346E" w:rsidRPr="00F74480" w:rsidRDefault="00FF346E" w:rsidP="00FF34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46E" w:rsidRPr="00F74480" w:rsidRDefault="00FF346E" w:rsidP="00FF34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46E" w:rsidRPr="00F74480" w:rsidRDefault="00FF346E" w:rsidP="00FF34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46E" w:rsidRPr="00F74480" w:rsidRDefault="00FF346E" w:rsidP="00FF346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85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FF346E" w:rsidRPr="00F74480" w:rsidRDefault="00FF346E" w:rsidP="00FF346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FF346E" w:rsidRPr="00F74480" w:rsidRDefault="00FF346E" w:rsidP="00FF346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C3C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FF346E" w:rsidRPr="00F74480" w:rsidRDefault="00FF346E" w:rsidP="00FF346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46E" w:rsidRPr="00F74480" w:rsidRDefault="00FF346E" w:rsidP="00FF34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F346E" w:rsidRPr="00F74480" w:rsidRDefault="00FF346E" w:rsidP="00FF34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F346E" w:rsidRPr="00F74480" w:rsidRDefault="00FF346E" w:rsidP="00FF34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F346E" w:rsidRPr="00F74480" w:rsidRDefault="00FF346E" w:rsidP="00FF34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FF346E" w:rsidRPr="00F74480" w:rsidRDefault="00FF346E" w:rsidP="00FF34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46E" w:rsidRDefault="00FF346E" w:rsidP="00FF346E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FF346E" w:rsidRDefault="00FF346E" w:rsidP="00FF346E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FF346E" w:rsidRDefault="00FF346E" w:rsidP="00FF346E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FF346E" w:rsidRPr="00F74480" w:rsidRDefault="00FF346E" w:rsidP="00FF346E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FF346E" w:rsidRPr="00F74480" w:rsidRDefault="00FF346E" w:rsidP="00FF346E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FF346E" w:rsidRPr="00F74480" w:rsidRDefault="00FF346E" w:rsidP="00FF34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46E" w:rsidRPr="00F74480" w:rsidRDefault="00FF346E" w:rsidP="00FF34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346E" w:rsidRDefault="00FF346E" w:rsidP="00FF34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F346E" w:rsidRDefault="00FF346E" w:rsidP="00FF34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CD7F5D" w:rsidRDefault="00CD7F5D" w:rsidP="00FF346E">
      <w:pPr>
        <w:spacing w:after="0" w:line="240" w:lineRule="auto"/>
        <w:jc w:val="both"/>
      </w:pPr>
      <w:r>
        <w:t>Aneta Chwalik – Dyrektor Powiatowego Centrum Pomocy Rodzinie w Busku – Zdroju</w:t>
      </w:r>
    </w:p>
    <w:p w:rsidR="00FF346E" w:rsidRDefault="00132C3C" w:rsidP="00FF346E">
      <w:pPr>
        <w:spacing w:after="0" w:line="240" w:lineRule="auto"/>
        <w:jc w:val="both"/>
      </w:pPr>
      <w:r>
        <w:t>Jolanta Kałucka – Dyrektor Domu Pomocy Społecznej w Zborowie</w:t>
      </w:r>
    </w:p>
    <w:p w:rsidR="00CD7F5D" w:rsidRDefault="00583761" w:rsidP="00FF346E">
      <w:pPr>
        <w:spacing w:after="0" w:line="240" w:lineRule="auto"/>
        <w:jc w:val="both"/>
      </w:pPr>
      <w:r>
        <w:t>Barbara Gajek – Główna Księgowa w</w:t>
      </w:r>
      <w:r w:rsidR="00CD7F5D">
        <w:t xml:space="preserve"> Domu Pomocy Społecznej w Gnojnie</w:t>
      </w:r>
    </w:p>
    <w:p w:rsidR="00CD7F5D" w:rsidRDefault="00CD7F5D" w:rsidP="00FF346E">
      <w:pPr>
        <w:spacing w:after="0" w:line="240" w:lineRule="auto"/>
        <w:jc w:val="both"/>
      </w:pPr>
      <w:r>
        <w:t>Dorota Gruca - Kierownik Domu Pomocy Społecznej w Słupi</w:t>
      </w:r>
    </w:p>
    <w:p w:rsidR="00FF346E" w:rsidRDefault="00FF346E" w:rsidP="00FF346E">
      <w:pPr>
        <w:spacing w:after="0" w:line="240" w:lineRule="auto"/>
        <w:jc w:val="both"/>
      </w:pPr>
      <w:r>
        <w:t>Krzysztof Tułak – Dyrektor Powiatowego Zarządu Dróg w Busku – Zdroju</w:t>
      </w:r>
    </w:p>
    <w:p w:rsidR="00FF346E" w:rsidRDefault="00FF346E" w:rsidP="00FF346E">
      <w:pPr>
        <w:spacing w:after="0" w:line="240" w:lineRule="auto"/>
        <w:jc w:val="both"/>
      </w:pPr>
      <w:r>
        <w:t>Artur Polniak – Skarbnik Powiatu</w:t>
      </w:r>
    </w:p>
    <w:p w:rsidR="00FF346E" w:rsidRDefault="00FF346E" w:rsidP="00CD7F5D">
      <w:pPr>
        <w:spacing w:after="0" w:line="240" w:lineRule="auto"/>
        <w:jc w:val="both"/>
      </w:pPr>
      <w:r>
        <w:t>Renata Krzemień – Naczeln</w:t>
      </w:r>
      <w:r w:rsidR="00305E91">
        <w:t xml:space="preserve">ik Wydziału Edukacji, Kultury i </w:t>
      </w:r>
      <w:r>
        <w:t>Kultury Fizycznej</w:t>
      </w:r>
    </w:p>
    <w:p w:rsidR="00CD7F5D" w:rsidRDefault="0046419D" w:rsidP="00CD7F5D">
      <w:pPr>
        <w:spacing w:after="0" w:line="240" w:lineRule="auto"/>
        <w:jc w:val="both"/>
      </w:pPr>
      <w:r w:rsidRPr="0046419D">
        <w:t>Anna Majkowska</w:t>
      </w:r>
      <w:r w:rsidR="00CD7F5D" w:rsidRPr="0046419D">
        <w:t xml:space="preserve"> – </w:t>
      </w:r>
      <w:r>
        <w:t>Kierownik Referatu Gospodarki Nieruchomościami w</w:t>
      </w:r>
      <w:r w:rsidR="00CD7F5D" w:rsidRPr="0046419D">
        <w:t xml:space="preserve"> Wydzia</w:t>
      </w:r>
      <w:r>
        <w:t>le</w:t>
      </w:r>
      <w:r w:rsidR="00CD7F5D">
        <w:t xml:space="preserve"> Geodezji, Katastru i Gospodarki Nieruchomościami</w:t>
      </w:r>
    </w:p>
    <w:p w:rsidR="00FF346E" w:rsidRDefault="00916FB6" w:rsidP="00526FCE">
      <w:pPr>
        <w:spacing w:after="0" w:line="240" w:lineRule="auto"/>
        <w:jc w:val="both"/>
      </w:pPr>
      <w:r>
        <w:t>Tadeusz Sem</w:t>
      </w:r>
      <w:r w:rsidR="00CD51E4">
        <w:t>p</w:t>
      </w:r>
      <w:r>
        <w:t>i</w:t>
      </w:r>
      <w:r w:rsidR="00CD51E4">
        <w:t>oł – Kierownik</w:t>
      </w:r>
      <w:r w:rsidR="00CD7F5D">
        <w:t xml:space="preserve"> Referatu Inwestycji i Promocji</w:t>
      </w:r>
    </w:p>
    <w:p w:rsidR="00CD51E4" w:rsidRDefault="00CD51E4" w:rsidP="00526FCE">
      <w:pPr>
        <w:spacing w:after="0" w:line="240" w:lineRule="auto"/>
        <w:jc w:val="both"/>
      </w:pPr>
      <w:r>
        <w:t>Aneta Piasecka – Starszy Inspektor w Wydziale Spraw Obywatelskich, Zdrowia i Obrony Cywilnej</w:t>
      </w:r>
    </w:p>
    <w:p w:rsidR="00526FCE" w:rsidRPr="00526FCE" w:rsidRDefault="00526FCE" w:rsidP="00526FCE">
      <w:pPr>
        <w:spacing w:after="0" w:line="240" w:lineRule="auto"/>
        <w:jc w:val="both"/>
        <w:rPr>
          <w:rStyle w:val="Pogrubienie"/>
          <w:b w:val="0"/>
          <w:bCs w:val="0"/>
        </w:rPr>
      </w:pPr>
    </w:p>
    <w:p w:rsidR="0046419D" w:rsidRDefault="0046419D" w:rsidP="00FF346E">
      <w:pPr>
        <w:rPr>
          <w:rFonts w:eastAsia="Times New Roman" w:cs="Times New Roman"/>
          <w:b/>
          <w:szCs w:val="24"/>
        </w:rPr>
      </w:pPr>
    </w:p>
    <w:p w:rsidR="00FF346E" w:rsidRPr="0088041B" w:rsidRDefault="00FF346E" w:rsidP="00FF346E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FF346E" w:rsidRPr="009830FE" w:rsidRDefault="00FF346E" w:rsidP="00FF346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FF346E" w:rsidRDefault="00FF346E" w:rsidP="00FF346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FF346E" w:rsidRDefault="00FF346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FF346E" w:rsidRPr="00526FCE" w:rsidRDefault="00FF346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271BC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526FCE" w:rsidRPr="00AB3422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93586">
        <w:rPr>
          <w:rFonts w:eastAsia="Times New Roman" w:cs="Times New Roman"/>
          <w:szCs w:val="24"/>
          <w:lang w:eastAsia="pl-PL"/>
        </w:rPr>
        <w:t xml:space="preserve">Przyjęcie </w:t>
      </w:r>
      <w:r>
        <w:rPr>
          <w:rFonts w:eastAsia="Times New Roman" w:cs="Times New Roman"/>
          <w:i/>
          <w:iCs/>
          <w:szCs w:val="24"/>
          <w:lang w:eastAsia="pl-PL"/>
        </w:rPr>
        <w:t xml:space="preserve">Sprawozdania z </w:t>
      </w:r>
      <w:r w:rsidRPr="00693586">
        <w:rPr>
          <w:rFonts w:eastAsia="Times New Roman" w:cs="Times New Roman"/>
          <w:i/>
          <w:iCs/>
          <w:szCs w:val="24"/>
          <w:lang w:eastAsia="pl-PL"/>
        </w:rPr>
        <w:t>działa</w:t>
      </w:r>
      <w:r>
        <w:rPr>
          <w:rFonts w:eastAsia="Times New Roman" w:cs="Times New Roman"/>
          <w:i/>
          <w:iCs/>
          <w:szCs w:val="24"/>
          <w:lang w:eastAsia="pl-PL"/>
        </w:rPr>
        <w:t xml:space="preserve">lności Domu Pomocy Społecznej w </w:t>
      </w:r>
      <w:r w:rsidRPr="00693586">
        <w:rPr>
          <w:rFonts w:eastAsia="Times New Roman" w:cs="Times New Roman"/>
          <w:i/>
          <w:iCs/>
          <w:szCs w:val="24"/>
          <w:lang w:eastAsia="pl-PL"/>
        </w:rPr>
        <w:t>Zborowie za 202</w:t>
      </w:r>
      <w:r>
        <w:rPr>
          <w:rFonts w:eastAsia="Times New Roman" w:cs="Times New Roman"/>
          <w:i/>
          <w:iCs/>
          <w:szCs w:val="24"/>
          <w:lang w:eastAsia="pl-PL"/>
        </w:rPr>
        <w:t>5</w:t>
      </w:r>
      <w:r w:rsidRPr="00693586">
        <w:rPr>
          <w:rFonts w:eastAsia="Times New Roman" w:cs="Times New Roman"/>
          <w:i/>
          <w:iCs/>
          <w:szCs w:val="24"/>
          <w:lang w:eastAsia="pl-PL"/>
        </w:rPr>
        <w:t xml:space="preserve"> rok</w:t>
      </w:r>
      <w:r w:rsidRPr="00693586">
        <w:rPr>
          <w:rFonts w:eastAsia="Times New Roman" w:cs="Times New Roman"/>
          <w:szCs w:val="24"/>
          <w:lang w:eastAsia="pl-PL"/>
        </w:rPr>
        <w:t xml:space="preserve"> </w:t>
      </w:r>
      <w:r w:rsidRPr="00693586">
        <w:rPr>
          <w:rFonts w:eastAsia="Times New Roman" w:cs="Times New Roman"/>
          <w:b/>
          <w:bCs/>
          <w:szCs w:val="24"/>
          <w:lang w:eastAsia="pl-PL"/>
        </w:rPr>
        <w:t>(Dyr. PC</w:t>
      </w:r>
      <w:r>
        <w:rPr>
          <w:rFonts w:eastAsia="Times New Roman" w:cs="Times New Roman"/>
          <w:b/>
          <w:bCs/>
          <w:szCs w:val="24"/>
          <w:lang w:eastAsia="pl-PL"/>
        </w:rPr>
        <w:t xml:space="preserve">PR w Busku – Zdroju, Dyr. DPS w </w:t>
      </w:r>
      <w:r w:rsidRPr="00693586">
        <w:rPr>
          <w:rFonts w:eastAsia="Times New Roman" w:cs="Times New Roman"/>
          <w:b/>
          <w:bCs/>
          <w:szCs w:val="24"/>
          <w:lang w:eastAsia="pl-PL"/>
        </w:rPr>
        <w:t>Zborowie, Nacz. Wydz. SOZ).</w:t>
      </w:r>
      <w:r w:rsidRPr="00693586">
        <w:rPr>
          <w:rFonts w:eastAsia="Times New Roman" w:cs="Times New Roman"/>
          <w:szCs w:val="24"/>
          <w:lang w:eastAsia="pl-PL"/>
        </w:rPr>
        <w:t xml:space="preserve"> </w:t>
      </w:r>
    </w:p>
    <w:p w:rsidR="00526FCE" w:rsidRPr="00194C81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93586">
        <w:rPr>
          <w:rFonts w:eastAsia="Times New Roman" w:cs="Times New Roman"/>
          <w:szCs w:val="24"/>
          <w:lang w:eastAsia="pl-PL"/>
        </w:rPr>
        <w:t>Przyjęcie</w:t>
      </w:r>
      <w:r w:rsidRPr="00693586">
        <w:rPr>
          <w:rFonts w:hAnsi="Symbol"/>
        </w:rPr>
        <w:t xml:space="preserve"> </w:t>
      </w:r>
      <w:r>
        <w:rPr>
          <w:rFonts w:eastAsia="Times New Roman" w:cs="Times New Roman"/>
          <w:i/>
          <w:iCs/>
          <w:szCs w:val="24"/>
          <w:lang w:eastAsia="pl-PL"/>
        </w:rPr>
        <w:t xml:space="preserve">Sprawozdania z </w:t>
      </w:r>
      <w:r w:rsidRPr="00693586">
        <w:rPr>
          <w:rFonts w:eastAsia="Times New Roman" w:cs="Times New Roman"/>
          <w:i/>
          <w:iCs/>
          <w:szCs w:val="24"/>
          <w:lang w:eastAsia="pl-PL"/>
        </w:rPr>
        <w:t>działa</w:t>
      </w:r>
      <w:r>
        <w:rPr>
          <w:rFonts w:eastAsia="Times New Roman" w:cs="Times New Roman"/>
          <w:i/>
          <w:iCs/>
          <w:szCs w:val="24"/>
          <w:lang w:eastAsia="pl-PL"/>
        </w:rPr>
        <w:t xml:space="preserve">lności Domu Pomocy Społecznej w </w:t>
      </w:r>
      <w:r w:rsidRPr="00693586">
        <w:rPr>
          <w:rFonts w:eastAsia="Times New Roman" w:cs="Times New Roman"/>
          <w:i/>
          <w:iCs/>
          <w:szCs w:val="24"/>
          <w:lang w:eastAsia="pl-PL"/>
        </w:rPr>
        <w:t>Gnojnie za 202</w:t>
      </w:r>
      <w:r>
        <w:rPr>
          <w:rFonts w:eastAsia="Times New Roman" w:cs="Times New Roman"/>
          <w:i/>
          <w:iCs/>
          <w:szCs w:val="24"/>
          <w:lang w:eastAsia="pl-PL"/>
        </w:rPr>
        <w:t>5</w:t>
      </w:r>
      <w:r w:rsidRPr="00693586">
        <w:rPr>
          <w:rFonts w:eastAsia="Times New Roman" w:cs="Times New Roman"/>
          <w:i/>
          <w:iCs/>
          <w:szCs w:val="24"/>
          <w:lang w:eastAsia="pl-PL"/>
        </w:rPr>
        <w:t xml:space="preserve"> rok</w:t>
      </w:r>
      <w:r w:rsidRPr="00693586">
        <w:rPr>
          <w:rFonts w:eastAsia="Times New Roman" w:cs="Times New Roman"/>
          <w:szCs w:val="24"/>
          <w:lang w:eastAsia="pl-PL"/>
        </w:rPr>
        <w:t xml:space="preserve"> </w:t>
      </w:r>
      <w:r w:rsidRPr="00693586">
        <w:rPr>
          <w:rFonts w:eastAsia="Times New Roman" w:cs="Times New Roman"/>
          <w:b/>
          <w:bCs/>
          <w:szCs w:val="24"/>
          <w:lang w:eastAsia="pl-PL"/>
        </w:rPr>
        <w:t>(Dyr. PC</w:t>
      </w:r>
      <w:r>
        <w:rPr>
          <w:rFonts w:eastAsia="Times New Roman" w:cs="Times New Roman"/>
          <w:b/>
          <w:bCs/>
          <w:szCs w:val="24"/>
          <w:lang w:eastAsia="pl-PL"/>
        </w:rPr>
        <w:t xml:space="preserve">PR w Busku – Zdroju, Dyr. DPS w </w:t>
      </w:r>
      <w:r w:rsidRPr="00693586">
        <w:rPr>
          <w:rFonts w:eastAsia="Times New Roman" w:cs="Times New Roman"/>
          <w:b/>
          <w:bCs/>
          <w:szCs w:val="24"/>
          <w:lang w:eastAsia="pl-PL"/>
        </w:rPr>
        <w:t>Gnojnie, Nacz. Wydz. SOZ).</w:t>
      </w:r>
    </w:p>
    <w:p w:rsidR="00526FCE" w:rsidRPr="00194C81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Kierownika Referatu IP o zabezpieczenie w budżecie Starostwa Powiatowego środków na realizację projektu pn. </w:t>
      </w:r>
      <w:r w:rsidRPr="000950B0">
        <w:rPr>
          <w:rFonts w:eastAsia="Calibri" w:cs="Times New Roman"/>
          <w:i/>
          <w:szCs w:val="24"/>
          <w:lang w:eastAsia="ar-SA"/>
        </w:rPr>
        <w:t xml:space="preserve">„Konserwacja techniczna i estetyczna </w:t>
      </w:r>
      <w:r w:rsidRPr="000950B0">
        <w:rPr>
          <w:rFonts w:eastAsia="Calibri" w:cs="Times New Roman"/>
          <w:i/>
          <w:szCs w:val="24"/>
          <w:lang w:eastAsia="ar-SA"/>
        </w:rPr>
        <w:lastRenderedPageBreak/>
        <w:t>elewacji zabytkowego dworu wchodzącego w skład Z</w:t>
      </w:r>
      <w:r>
        <w:rPr>
          <w:rFonts w:eastAsia="Calibri" w:cs="Times New Roman"/>
          <w:i/>
          <w:szCs w:val="24"/>
          <w:lang w:eastAsia="ar-SA"/>
        </w:rPr>
        <w:t>espołu dworsko – parkowego w m. </w:t>
      </w:r>
      <w:r w:rsidRPr="000950B0">
        <w:rPr>
          <w:rFonts w:eastAsia="Calibri" w:cs="Times New Roman"/>
          <w:i/>
          <w:szCs w:val="24"/>
          <w:lang w:eastAsia="ar-SA"/>
        </w:rPr>
        <w:t>Gnojno wpisanym</w:t>
      </w:r>
      <w:r>
        <w:rPr>
          <w:rFonts w:eastAsia="Calibri" w:cs="Times New Roman"/>
          <w:i/>
          <w:szCs w:val="24"/>
          <w:lang w:eastAsia="ar-SA"/>
        </w:rPr>
        <w:t xml:space="preserve"> do rejestru zabytków nieruchomych</w:t>
      </w:r>
      <w:r w:rsidRPr="000950B0">
        <w:rPr>
          <w:rFonts w:eastAsia="Calibri" w:cs="Times New Roman"/>
          <w:i/>
          <w:szCs w:val="24"/>
          <w:lang w:eastAsia="ar-SA"/>
        </w:rPr>
        <w:t xml:space="preserve"> pod nr A.45/1-2”</w:t>
      </w:r>
      <w:r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pl-PL"/>
        </w:rPr>
        <w:t>(</w:t>
      </w:r>
      <w:r w:rsidRPr="00693586">
        <w:rPr>
          <w:rFonts w:eastAsia="Times New Roman" w:cs="Times New Roman"/>
          <w:b/>
          <w:bCs/>
          <w:szCs w:val="24"/>
          <w:lang w:eastAsia="pl-PL"/>
        </w:rPr>
        <w:t>Dyr. DPS w Gnojnie,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Kier. Ref. IP, Skarbnik Powiatu).</w:t>
      </w:r>
    </w:p>
    <w:p w:rsidR="00526FCE" w:rsidRPr="008F429C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93586">
        <w:rPr>
          <w:rFonts w:eastAsia="Times New Roman" w:cs="Times New Roman"/>
          <w:szCs w:val="24"/>
          <w:lang w:eastAsia="pl-PL"/>
        </w:rPr>
        <w:t xml:space="preserve">Przyjęcie </w:t>
      </w:r>
      <w:r>
        <w:rPr>
          <w:rFonts w:eastAsia="Times New Roman" w:cs="Times New Roman"/>
          <w:i/>
          <w:iCs/>
          <w:szCs w:val="24"/>
          <w:lang w:eastAsia="pl-PL"/>
        </w:rPr>
        <w:t xml:space="preserve">Sprawozdania z </w:t>
      </w:r>
      <w:r w:rsidRPr="00693586">
        <w:rPr>
          <w:rFonts w:eastAsia="Times New Roman" w:cs="Times New Roman"/>
          <w:i/>
          <w:iCs/>
          <w:szCs w:val="24"/>
          <w:lang w:eastAsia="pl-PL"/>
        </w:rPr>
        <w:t>działa</w:t>
      </w:r>
      <w:r>
        <w:rPr>
          <w:rFonts w:eastAsia="Times New Roman" w:cs="Times New Roman"/>
          <w:i/>
          <w:iCs/>
          <w:szCs w:val="24"/>
          <w:lang w:eastAsia="pl-PL"/>
        </w:rPr>
        <w:t xml:space="preserve">lności Domu Pomocy Społecznej w </w:t>
      </w:r>
      <w:r w:rsidRPr="00693586">
        <w:rPr>
          <w:rFonts w:eastAsia="Times New Roman" w:cs="Times New Roman"/>
          <w:i/>
          <w:iCs/>
          <w:szCs w:val="24"/>
          <w:lang w:eastAsia="pl-PL"/>
        </w:rPr>
        <w:t>Słupi za 202</w:t>
      </w:r>
      <w:r>
        <w:rPr>
          <w:rFonts w:eastAsia="Times New Roman" w:cs="Times New Roman"/>
          <w:i/>
          <w:iCs/>
          <w:szCs w:val="24"/>
          <w:lang w:eastAsia="pl-PL"/>
        </w:rPr>
        <w:t>5</w:t>
      </w:r>
      <w:r w:rsidRPr="00693586">
        <w:rPr>
          <w:rFonts w:eastAsia="Times New Roman" w:cs="Times New Roman"/>
          <w:i/>
          <w:iCs/>
          <w:szCs w:val="24"/>
          <w:lang w:eastAsia="pl-PL"/>
        </w:rPr>
        <w:t xml:space="preserve"> rok</w:t>
      </w:r>
      <w:r w:rsidRPr="00693586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(Dyr. PCPR w </w:t>
      </w:r>
      <w:r w:rsidRPr="00693586">
        <w:rPr>
          <w:rFonts w:eastAsia="Times New Roman" w:cs="Times New Roman"/>
          <w:b/>
          <w:bCs/>
          <w:szCs w:val="24"/>
          <w:lang w:eastAsia="pl-PL"/>
        </w:rPr>
        <w:t xml:space="preserve">Busku – Zdroju,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Kier. DPS w </w:t>
      </w:r>
      <w:r w:rsidRPr="00693586">
        <w:rPr>
          <w:rFonts w:eastAsia="Times New Roman" w:cs="Times New Roman"/>
          <w:b/>
          <w:bCs/>
          <w:szCs w:val="24"/>
          <w:lang w:eastAsia="pl-PL"/>
        </w:rPr>
        <w:t>Słupi, Nacz. Wydz. SOZ).</w:t>
      </w:r>
    </w:p>
    <w:p w:rsidR="00526FCE" w:rsidRPr="00BB7074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B7074">
        <w:rPr>
          <w:rFonts w:eastAsia="Times New Roman" w:cs="Times New Roman"/>
          <w:bCs/>
          <w:szCs w:val="24"/>
          <w:lang w:eastAsia="pl-PL"/>
        </w:rPr>
        <w:t>Podjęcie uchwały Zarządu Powiatu w Busku – Zdroju</w:t>
      </w:r>
      <w:r>
        <w:rPr>
          <w:rFonts w:eastAsia="Calibri" w:cs="Times New Roman"/>
          <w:szCs w:val="24"/>
          <w:lang w:eastAsia="ar-SA"/>
        </w:rPr>
        <w:t xml:space="preserve"> w sprawie wysokości dofinansowania ze środków Państwowego Funduszu Rehabilitacji Osób Niepełnosprawnych likwidacji barier architektonicznych, technicznych i w komunikowaniu się, zaopatrzenia w sprzęt rehabilitacyjny, przedmioty ortopedyczne i środki pomocnicze, sportu, kultury, rekreacji i turystyki w roku 2026 </w:t>
      </w:r>
      <w:r w:rsidRPr="00693586">
        <w:rPr>
          <w:rFonts w:eastAsia="Times New Roman" w:cs="Times New Roman"/>
          <w:b/>
          <w:bCs/>
          <w:szCs w:val="24"/>
          <w:lang w:eastAsia="pl-PL"/>
        </w:rPr>
        <w:t>(Dyr. PC</w:t>
      </w:r>
      <w:r>
        <w:rPr>
          <w:rFonts w:eastAsia="Times New Roman" w:cs="Times New Roman"/>
          <w:b/>
          <w:bCs/>
          <w:szCs w:val="24"/>
          <w:lang w:eastAsia="pl-PL"/>
        </w:rPr>
        <w:t>PR w Busku – Zdroju,</w:t>
      </w:r>
      <w:r w:rsidRPr="008F429C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693586">
        <w:rPr>
          <w:rFonts w:eastAsia="Times New Roman" w:cs="Times New Roman"/>
          <w:b/>
          <w:bCs/>
          <w:szCs w:val="24"/>
          <w:lang w:eastAsia="pl-PL"/>
        </w:rPr>
        <w:t>Nacz. Wydz. SOZ).</w:t>
      </w:r>
    </w:p>
    <w:p w:rsidR="00526FCE" w:rsidRPr="00AB3422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B7074">
        <w:rPr>
          <w:rFonts w:eastAsia="Times New Roman" w:cs="Times New Roman"/>
          <w:bCs/>
          <w:szCs w:val="24"/>
          <w:lang w:eastAsia="pl-PL"/>
        </w:rPr>
        <w:t>Podjęcie uchwały Zarządu Powiatu w Busku – Zdroju</w:t>
      </w:r>
      <w:r>
        <w:rPr>
          <w:rFonts w:eastAsia="Calibri" w:cs="Times New Roman"/>
          <w:szCs w:val="24"/>
          <w:lang w:eastAsia="ar-SA"/>
        </w:rPr>
        <w:t xml:space="preserve"> w sprawie powołania i zasad działania Komisji Konkursowej w celu opiniowania złożonych ofert na realizację zadań publicznych w 2026 roku </w:t>
      </w:r>
      <w:r w:rsidRPr="00BB7074">
        <w:rPr>
          <w:rFonts w:eastAsia="Calibri" w:cs="Times New Roman"/>
          <w:b/>
          <w:szCs w:val="24"/>
          <w:lang w:eastAsia="ar-SA"/>
        </w:rPr>
        <w:t>(Nacz. Wydz. SOZ).</w:t>
      </w:r>
    </w:p>
    <w:p w:rsidR="00526FCE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C6145">
        <w:rPr>
          <w:rFonts w:eastAsia="Calibri" w:cs="Times New Roman"/>
          <w:szCs w:val="24"/>
          <w:lang w:eastAsia="ar-SA"/>
        </w:rPr>
        <w:t>Rozpatrzenie pisma Wojewody Świętokrzyskiego w spr</w:t>
      </w:r>
      <w:r>
        <w:rPr>
          <w:rFonts w:eastAsia="Calibri" w:cs="Times New Roman"/>
          <w:szCs w:val="24"/>
          <w:lang w:eastAsia="ar-SA"/>
        </w:rPr>
        <w:t>awie ponownego prowadzenia postę</w:t>
      </w:r>
      <w:r w:rsidRPr="004C6145">
        <w:rPr>
          <w:rFonts w:eastAsia="Calibri" w:cs="Times New Roman"/>
          <w:szCs w:val="24"/>
          <w:lang w:eastAsia="ar-SA"/>
        </w:rPr>
        <w:t xml:space="preserve">powania po uchyleniu zaskarżonej decyzji Wojewody Świętokrzyskiego dotyczącej nieruchomości położonej w obrębie 0003 Czyżów gm. Stopnica </w:t>
      </w:r>
      <w:r w:rsidRPr="004C6145">
        <w:rPr>
          <w:rFonts w:eastAsia="Calibri" w:cs="Times New Roman"/>
          <w:b/>
          <w:szCs w:val="24"/>
          <w:lang w:eastAsia="ar-SA"/>
        </w:rPr>
        <w:t>(Dyr. PZD w Busku – Zdroju</w:t>
      </w:r>
      <w:r>
        <w:rPr>
          <w:rFonts w:eastAsia="Calibri" w:cs="Times New Roman"/>
          <w:b/>
          <w:szCs w:val="24"/>
          <w:lang w:eastAsia="ar-SA"/>
        </w:rPr>
        <w:t>, Nacz. Wydz. GKN</w:t>
      </w:r>
      <w:r w:rsidRPr="004C6145">
        <w:rPr>
          <w:rFonts w:eastAsia="Calibri" w:cs="Times New Roman"/>
          <w:b/>
          <w:szCs w:val="24"/>
          <w:lang w:eastAsia="ar-SA"/>
        </w:rPr>
        <w:t>).</w:t>
      </w:r>
    </w:p>
    <w:p w:rsidR="00526FCE" w:rsidRPr="00A678A4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 w:cs="Times New Roman"/>
          <w:bCs w:val="0"/>
          <w:szCs w:val="24"/>
          <w:lang w:eastAsia="ar-SA"/>
        </w:rPr>
      </w:pPr>
      <w:r w:rsidRPr="000F6C64">
        <w:rPr>
          <w:rFonts w:cs="Times New Roman"/>
          <w:szCs w:val="24"/>
        </w:rPr>
        <w:t>Rozpatrzenie wniosku Dyrek</w:t>
      </w:r>
      <w:r>
        <w:rPr>
          <w:rFonts w:cs="Times New Roman"/>
          <w:szCs w:val="24"/>
        </w:rPr>
        <w:t>tora Powiatowego Zarządu Dróg w Busku – Zdroju o wycofanie podpisanego upoważnienia i u</w:t>
      </w:r>
      <w:r w:rsidRPr="000F6C64">
        <w:rPr>
          <w:rFonts w:cs="Times New Roman"/>
          <w:szCs w:val="24"/>
        </w:rPr>
        <w:t xml:space="preserve">dzielenie </w:t>
      </w:r>
      <w:r>
        <w:rPr>
          <w:rFonts w:cs="Times New Roman"/>
          <w:szCs w:val="24"/>
        </w:rPr>
        <w:t xml:space="preserve">nowego </w:t>
      </w:r>
      <w:r w:rsidRPr="000F6C64">
        <w:rPr>
          <w:rFonts w:cs="Times New Roman"/>
          <w:szCs w:val="24"/>
        </w:rPr>
        <w:t>upoważnienia</w:t>
      </w:r>
      <w:r>
        <w:rPr>
          <w:rFonts w:cs="Times New Roman"/>
          <w:szCs w:val="24"/>
        </w:rPr>
        <w:t xml:space="preserve"> </w:t>
      </w:r>
      <w:r w:rsidRPr="000F6C64">
        <w:rPr>
          <w:rFonts w:cs="Times New Roman"/>
          <w:szCs w:val="24"/>
        </w:rPr>
        <w:t>zawierające</w:t>
      </w:r>
      <w:r>
        <w:rPr>
          <w:rFonts w:cs="Times New Roman"/>
          <w:szCs w:val="24"/>
        </w:rPr>
        <w:t>go</w:t>
      </w:r>
      <w:r w:rsidRPr="000F6C64">
        <w:rPr>
          <w:rFonts w:cs="Times New Roman"/>
          <w:szCs w:val="24"/>
        </w:rPr>
        <w:t xml:space="preserve"> umocowanie do re</w:t>
      </w:r>
      <w:r>
        <w:rPr>
          <w:rFonts w:cs="Times New Roman"/>
          <w:szCs w:val="24"/>
        </w:rPr>
        <w:t xml:space="preserve">prezentowania Zarządu Powiatu w </w:t>
      </w:r>
      <w:r w:rsidRPr="000F6C64">
        <w:rPr>
          <w:rFonts w:cs="Times New Roman"/>
          <w:szCs w:val="24"/>
        </w:rPr>
        <w:t xml:space="preserve">Busku – Zdroju jako zarządcy drogi </w:t>
      </w:r>
      <w:r>
        <w:rPr>
          <w:rFonts w:cs="Times New Roman"/>
          <w:szCs w:val="24"/>
        </w:rPr>
        <w:t xml:space="preserve">dla firmy wykonującej dokumentację projektową dla zadania </w:t>
      </w:r>
      <w:r w:rsidRPr="00FE58DB">
        <w:rPr>
          <w:rFonts w:cs="Times New Roman"/>
          <w:i/>
          <w:szCs w:val="24"/>
        </w:rPr>
        <w:t>„</w:t>
      </w:r>
      <w:r>
        <w:rPr>
          <w:rFonts w:cs="Times New Roman"/>
          <w:i/>
          <w:szCs w:val="24"/>
        </w:rPr>
        <w:t>Roz</w:t>
      </w:r>
      <w:r w:rsidRPr="00FE58DB">
        <w:rPr>
          <w:rFonts w:cs="Times New Roman"/>
          <w:i/>
          <w:szCs w:val="24"/>
        </w:rPr>
        <w:t>budowa drogi powiatowej Nr 1031T Busko – Zdrój – Łagiewniki – Elżbiecin od km 1+500 do km 2+</w:t>
      </w:r>
      <w:r>
        <w:rPr>
          <w:rFonts w:cs="Times New Roman"/>
          <w:i/>
          <w:szCs w:val="24"/>
        </w:rPr>
        <w:t>775 dł. 1275 m wraz z </w:t>
      </w:r>
      <w:r w:rsidRPr="00FE58DB">
        <w:rPr>
          <w:rFonts w:cs="Times New Roman"/>
          <w:i/>
          <w:szCs w:val="24"/>
        </w:rPr>
        <w:t xml:space="preserve">uzyskaniem decyzji ZRID – II etap” </w:t>
      </w:r>
      <w:r w:rsidRPr="00FE58DB">
        <w:rPr>
          <w:rFonts w:cs="Times New Roman"/>
          <w:b/>
          <w:szCs w:val="24"/>
        </w:rPr>
        <w:t>(</w:t>
      </w:r>
      <w:r>
        <w:rPr>
          <w:rStyle w:val="Pogrubienie"/>
          <w:rFonts w:cs="Times New Roman"/>
          <w:szCs w:val="24"/>
        </w:rPr>
        <w:t>Dyr. PZD w Busku – Zdroju</w:t>
      </w:r>
      <w:r w:rsidRPr="000F6C64">
        <w:rPr>
          <w:rStyle w:val="Pogrubienie"/>
          <w:rFonts w:cs="Times New Roman"/>
          <w:szCs w:val="24"/>
        </w:rPr>
        <w:t>).</w:t>
      </w:r>
    </w:p>
    <w:p w:rsidR="00526FCE" w:rsidRPr="00A678A4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A678A4">
        <w:rPr>
          <w:rStyle w:val="Pogrubienie"/>
          <w:rFonts w:cs="Times New Roman"/>
          <w:b w:val="0"/>
          <w:szCs w:val="24"/>
        </w:rPr>
        <w:t>Rozpatrzenie wniosku Dyrektora</w:t>
      </w:r>
      <w:r w:rsidRPr="00A678A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Powiatowego Zarządu Dróg w Busku – Zdroju o wyrażenie zgody na czasowe zatrudnienie jednej osoby do pracy biurowej w Obwodzie Drogowym Nr 1 w Busku – Zdroju </w:t>
      </w:r>
      <w:r w:rsidRPr="00FE58DB">
        <w:rPr>
          <w:rFonts w:cs="Times New Roman"/>
          <w:b/>
          <w:szCs w:val="24"/>
        </w:rPr>
        <w:t>(</w:t>
      </w:r>
      <w:r>
        <w:rPr>
          <w:rStyle w:val="Pogrubienie"/>
          <w:rFonts w:cs="Times New Roman"/>
          <w:szCs w:val="24"/>
        </w:rPr>
        <w:t>Dyr. PZD w Busku – Zdroju, Skarbnik Powiatu</w:t>
      </w:r>
      <w:r w:rsidRPr="000F6C64">
        <w:rPr>
          <w:rStyle w:val="Pogrubienie"/>
          <w:rFonts w:cs="Times New Roman"/>
          <w:szCs w:val="24"/>
        </w:rPr>
        <w:t>).</w:t>
      </w:r>
    </w:p>
    <w:p w:rsidR="00526FCE" w:rsidRPr="004C6145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uchwały Zarządu Powiatu w Busku – Zdroju w sprawie wyrażenia opinii dotyczącej zaliczenia do kategorii dróg gminnych drogi Zołcza Ugory – stara droga na terenie Gminy Pacanów </w:t>
      </w:r>
      <w:r w:rsidRPr="004C6145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526FCE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Prezesa Zarządu „Uzdrowisko Busko – Zdrój” S.A. w sprawie zmiany porozumienia dotyczącego udostępnienia pomieszczeń na potrzeby Zespołu Szkół Specjalnych w Busku – Zdroju </w:t>
      </w:r>
      <w:r w:rsidRPr="007117C9">
        <w:rPr>
          <w:rFonts w:eastAsia="Calibri" w:cs="Times New Roman"/>
          <w:b/>
          <w:szCs w:val="24"/>
          <w:lang w:eastAsia="ar-SA"/>
        </w:rPr>
        <w:t>(Nacz. Wydz. EK).</w:t>
      </w:r>
    </w:p>
    <w:p w:rsidR="00526FCE" w:rsidRPr="008C731F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wniosków Młodzieżowego Centrum Kariery OHP w Busku – Zdroju w sprawie wyrażenia zgody na udział w Świętokrzyskich Targach Edukacyjnych oraz Dniach Otwartych Szkół Ponadpodstawowych Powiatu Buskiego </w:t>
      </w:r>
      <w:r w:rsidRPr="007117C9">
        <w:rPr>
          <w:rFonts w:eastAsia="Calibri" w:cs="Times New Roman"/>
          <w:b/>
          <w:szCs w:val="24"/>
          <w:lang w:eastAsia="ar-SA"/>
        </w:rPr>
        <w:t>(Nacz. Wydz. EK).</w:t>
      </w:r>
    </w:p>
    <w:p w:rsidR="00526FCE" w:rsidRPr="008C731F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04039">
        <w:rPr>
          <w:rFonts w:eastAsia="Calibri" w:cs="Times New Roman"/>
          <w:szCs w:val="24"/>
          <w:lang w:eastAsia="ar-SA"/>
        </w:rPr>
        <w:t xml:space="preserve">Rozpatrzenie wniosku Dyrektora Zespołu Szkół Techniczno – Informatycznych w Busku – Zdroju </w:t>
      </w:r>
      <w:r>
        <w:rPr>
          <w:rFonts w:eastAsia="Calibri" w:cs="Times New Roman"/>
          <w:szCs w:val="24"/>
          <w:lang w:eastAsia="ar-SA"/>
        </w:rPr>
        <w:t xml:space="preserve">w sprawie zatwierdzenia wysokości stypendium motywacyjnego </w:t>
      </w:r>
      <w:r w:rsidRPr="00A04039">
        <w:rPr>
          <w:rFonts w:eastAsia="Calibri" w:cs="Times New Roman"/>
          <w:b/>
          <w:szCs w:val="24"/>
          <w:lang w:eastAsia="ar-SA"/>
        </w:rPr>
        <w:t>(Nacz. Wydz. EK).</w:t>
      </w:r>
    </w:p>
    <w:p w:rsidR="00526FCE" w:rsidRPr="00A04039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7117C9">
        <w:rPr>
          <w:rFonts w:eastAsia="Calibri" w:cs="Times New Roman"/>
          <w:szCs w:val="24"/>
          <w:lang w:eastAsia="ar-SA"/>
        </w:rPr>
        <w:t xml:space="preserve">Podjęcie uchwały Zarządu Powiatu w Busku – Zdroju </w:t>
      </w:r>
      <w:r>
        <w:rPr>
          <w:rFonts w:eastAsia="Calibri" w:cs="Times New Roman"/>
          <w:szCs w:val="24"/>
          <w:lang w:eastAsia="ar-SA"/>
        </w:rPr>
        <w:t>w sprawie ustalenia zawodów w </w:t>
      </w:r>
      <w:r w:rsidRPr="007117C9">
        <w:rPr>
          <w:rFonts w:eastAsia="Calibri" w:cs="Times New Roman"/>
          <w:szCs w:val="24"/>
          <w:lang w:eastAsia="ar-SA"/>
        </w:rPr>
        <w:t>szkołach funkcjonujących w Specjalnym Ośrodku Szkolno – Wychowawczym dla Niepełnosprawnych Ruchowo w Busku – Zdroju</w:t>
      </w:r>
      <w:r>
        <w:rPr>
          <w:rFonts w:eastAsia="Calibri" w:cs="Times New Roman"/>
          <w:b/>
          <w:szCs w:val="24"/>
          <w:lang w:eastAsia="ar-SA"/>
        </w:rPr>
        <w:t xml:space="preserve"> (Nacz. Wydz. EK).</w:t>
      </w:r>
    </w:p>
    <w:p w:rsidR="00526FCE" w:rsidRPr="00A04039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ze szczegółowym harmonogramem rzeczowo – finansowym dla zadania inwestycyjnego pn. „Modernizacja nawierzchni poliuretanowych boisk wielofunkcyjnych przy I Liceum Ogólnokształcącym i przy Zespole Szkół Techniczno – Informatycznych oraz modernizacja Powiatowego Międzyszkolnego Ośrodka Sportowego w Busku – Zdroju </w:t>
      </w:r>
      <w:r w:rsidRPr="000D4715">
        <w:rPr>
          <w:rFonts w:eastAsia="Calibri" w:cs="Times New Roman"/>
          <w:b/>
          <w:szCs w:val="24"/>
          <w:lang w:eastAsia="ar-SA"/>
        </w:rPr>
        <w:t>(Kier. Ref. IP).</w:t>
      </w:r>
    </w:p>
    <w:p w:rsidR="00526FCE" w:rsidRPr="000E39CF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E39CF">
        <w:rPr>
          <w:rFonts w:cs="Times New Roman"/>
          <w:szCs w:val="24"/>
        </w:rPr>
        <w:t>Sprawy różne.</w:t>
      </w:r>
    </w:p>
    <w:p w:rsidR="00526FCE" w:rsidRPr="00526FCE" w:rsidRDefault="00526FCE" w:rsidP="00526FC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cs="Times New Roman"/>
          <w:szCs w:val="24"/>
        </w:rPr>
        <w:t>Zamknięcie posiedzenia.</w:t>
      </w:r>
    </w:p>
    <w:p w:rsidR="00FF346E" w:rsidRDefault="00FF346E" w:rsidP="00FF346E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F346E" w:rsidRPr="000044B0" w:rsidRDefault="00FF346E" w:rsidP="00FF346E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1 </w:t>
      </w:r>
    </w:p>
    <w:p w:rsidR="00FF346E" w:rsidRDefault="00FF346E" w:rsidP="00FF346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85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FF346E" w:rsidRDefault="00FF346E" w:rsidP="00FF346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F346E" w:rsidRPr="0088041B" w:rsidRDefault="00FF346E" w:rsidP="00FF346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FF346E" w:rsidRPr="00861D0E" w:rsidRDefault="00FF346E" w:rsidP="00FF346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 Członków Zarządu</w:t>
      </w:r>
      <w:r w:rsidRPr="00AF208D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FF346E" w:rsidRDefault="00FF346E" w:rsidP="00FF346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F346E" w:rsidRPr="00C50054" w:rsidRDefault="00FF346E" w:rsidP="00FF346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FF346E" w:rsidRPr="0088041B" w:rsidRDefault="00FF346E" w:rsidP="00FF346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 xml:space="preserve">5 </w:t>
      </w:r>
      <w:r w:rsidRPr="0088041B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FF346E" w:rsidRDefault="00FF346E" w:rsidP="00FF346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F346E" w:rsidRPr="00C50054" w:rsidRDefault="00FF346E" w:rsidP="00FF346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</w:t>
      </w:r>
    </w:p>
    <w:p w:rsidR="00FF346E" w:rsidRDefault="00FF346E" w:rsidP="00FF346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84/2026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5 marca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6</w:t>
      </w:r>
      <w:r w:rsidRPr="0088041B">
        <w:rPr>
          <w:rFonts w:eastAsia="Calibri" w:cs="Times New Roman"/>
          <w:szCs w:val="24"/>
        </w:rPr>
        <w:t xml:space="preserve"> roku został przyjęty przez Członków Zarządu Powiatu bez </w:t>
      </w:r>
      <w:r w:rsidRPr="0046419D">
        <w:rPr>
          <w:rFonts w:eastAsia="Calibri" w:cs="Times New Roman"/>
          <w:szCs w:val="24"/>
        </w:rPr>
        <w:t>uwag w głosowaniu przy 5 głosach –za, 0 głosach –przeciw i 0 głosach –wstrzymał się.</w:t>
      </w:r>
    </w:p>
    <w:p w:rsidR="00FF346E" w:rsidRDefault="00FF346E" w:rsidP="00FF346E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FF346E" w:rsidRDefault="00FF346E" w:rsidP="00FF346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DF5A27" w:rsidRDefault="00DF5A27" w:rsidP="0046419D">
      <w:pPr>
        <w:pStyle w:val="NormalnyWeb"/>
        <w:spacing w:before="0" w:beforeAutospacing="0" w:after="0" w:afterAutospacing="0"/>
        <w:jc w:val="both"/>
      </w:pPr>
      <w:r>
        <w:t>Dy</w:t>
      </w:r>
      <w:r w:rsidR="0066418E">
        <w:t xml:space="preserve">rektor Domu Pomocy Społecznej w </w:t>
      </w:r>
      <w:r>
        <w:t xml:space="preserve">Zborowie Jolanta Kałucka przedstawiła </w:t>
      </w:r>
      <w:r>
        <w:rPr>
          <w:rStyle w:val="Uwydatnienie"/>
        </w:rPr>
        <w:t>Sprawozdanie z działa</w:t>
      </w:r>
      <w:r w:rsidR="0066418E">
        <w:rPr>
          <w:rStyle w:val="Uwydatnienie"/>
        </w:rPr>
        <w:t xml:space="preserve">lności Domu Pomocy Społecznej w </w:t>
      </w:r>
      <w:r>
        <w:rPr>
          <w:rStyle w:val="Uwydatnienie"/>
        </w:rPr>
        <w:t>Zborowie za 2025 rok.</w:t>
      </w:r>
    </w:p>
    <w:p w:rsidR="00DF5A27" w:rsidRDefault="0066418E" w:rsidP="0046419D">
      <w:pPr>
        <w:pStyle w:val="NormalnyWeb"/>
        <w:spacing w:before="0" w:beforeAutospacing="0" w:after="0" w:afterAutospacing="0"/>
        <w:jc w:val="both"/>
      </w:pPr>
      <w:r>
        <w:rPr>
          <w:rStyle w:val="Uwydatnienie"/>
        </w:rPr>
        <w:t xml:space="preserve">Sprawozdanie z </w:t>
      </w:r>
      <w:r w:rsidR="00DF5A27">
        <w:rPr>
          <w:rStyle w:val="Uwydatnienie"/>
        </w:rPr>
        <w:t>działa</w:t>
      </w:r>
      <w:r>
        <w:rPr>
          <w:rStyle w:val="Uwydatnienie"/>
        </w:rPr>
        <w:t xml:space="preserve">lności Domu Pomocy Społecznej w </w:t>
      </w:r>
      <w:r w:rsidR="00DF5A27">
        <w:rPr>
          <w:rStyle w:val="Uwydatnienie"/>
        </w:rPr>
        <w:t>Zborowie za 2025 rok</w:t>
      </w:r>
      <w:r w:rsidR="00E7767D">
        <w:t xml:space="preserve"> wraz z </w:t>
      </w:r>
      <w:r w:rsidR="00DF5A27">
        <w:t>opinią Dyrektora Powiat</w:t>
      </w:r>
      <w:r>
        <w:t xml:space="preserve">owego Centrum Pomocy Rodzinie w </w:t>
      </w:r>
      <w:r w:rsidR="00DF5A27">
        <w:t xml:space="preserve">Busku – Zdroju do sprawozdania stanowi </w:t>
      </w:r>
      <w:r w:rsidR="00DF5A27">
        <w:rPr>
          <w:rStyle w:val="Pogrubienie"/>
          <w:i/>
          <w:iCs/>
        </w:rPr>
        <w:t xml:space="preserve">załącznik nr </w:t>
      </w:r>
      <w:r w:rsidR="006E7709">
        <w:rPr>
          <w:rStyle w:val="Pogrubienie"/>
          <w:i/>
          <w:iCs/>
        </w:rPr>
        <w:t>3</w:t>
      </w:r>
      <w:r w:rsidR="00DF5A27">
        <w:t xml:space="preserve"> do niniejszego protokołu.</w:t>
      </w:r>
    </w:p>
    <w:p w:rsidR="0066418E" w:rsidRDefault="0066418E" w:rsidP="0066418E">
      <w:pPr>
        <w:pStyle w:val="NormalnyWeb"/>
        <w:spacing w:before="0" w:beforeAutospacing="0" w:after="0" w:afterAutospacing="0"/>
        <w:jc w:val="both"/>
      </w:pPr>
    </w:p>
    <w:p w:rsidR="0046419D" w:rsidRPr="00FE49C8" w:rsidRDefault="0046419D" w:rsidP="00FE49C8">
      <w:pPr>
        <w:spacing w:after="0" w:line="240" w:lineRule="auto"/>
        <w:jc w:val="both"/>
        <w:rPr>
          <w:rFonts w:eastAsia="Times New Roman" w:cs="Times New Roman"/>
          <w:strike/>
          <w:szCs w:val="24"/>
          <w:lang w:eastAsia="pl-PL"/>
        </w:rPr>
      </w:pPr>
      <w:r>
        <w:t xml:space="preserve">W odpowiedzi na pytanie Przewodniczącego Zarządu Jerzego Kolarza </w:t>
      </w:r>
      <w:r w:rsidR="0066418E">
        <w:t xml:space="preserve">Dyrektor DPS w Zborowie przekazała, że </w:t>
      </w:r>
      <w:r w:rsidR="00FE49C8" w:rsidRPr="00FE49C8">
        <w:rPr>
          <w:rFonts w:eastAsia="Times New Roman" w:cs="Times New Roman"/>
          <w:szCs w:val="24"/>
          <w:lang w:eastAsia="pl-PL"/>
        </w:rPr>
        <w:t xml:space="preserve">Placówka posiada wymagane prawem zgody na publikację wizerunku osób, których zdjęcia zamieszczone zostały w </w:t>
      </w:r>
      <w:r w:rsidR="00FE49C8" w:rsidRPr="00FE49C8">
        <w:rPr>
          <w:rFonts w:eastAsia="Times New Roman" w:cs="Times New Roman"/>
          <w:i/>
          <w:szCs w:val="24"/>
          <w:lang w:eastAsia="pl-PL"/>
        </w:rPr>
        <w:t>Sprawozdaniu.</w:t>
      </w:r>
    </w:p>
    <w:p w:rsidR="00CD51E4" w:rsidRDefault="00CD51E4" w:rsidP="00FE49C8">
      <w:pPr>
        <w:pStyle w:val="NormalnyWeb"/>
        <w:spacing w:before="0" w:beforeAutospacing="0" w:after="0" w:afterAutospacing="0"/>
        <w:jc w:val="both"/>
      </w:pPr>
    </w:p>
    <w:p w:rsidR="0066418E" w:rsidRPr="0066418E" w:rsidRDefault="0066418E" w:rsidP="00FE49C8">
      <w:pPr>
        <w:pStyle w:val="NormalnyWeb"/>
        <w:spacing w:before="0" w:beforeAutospacing="0" w:after="0" w:afterAutospacing="0"/>
        <w:jc w:val="both"/>
      </w:pPr>
      <w:r w:rsidRPr="0066418E">
        <w:t xml:space="preserve">Omawiając w/w </w:t>
      </w:r>
      <w:r w:rsidRPr="0066418E">
        <w:rPr>
          <w:i/>
        </w:rPr>
        <w:t>Sprawozdanie</w:t>
      </w:r>
      <w:r>
        <w:rPr>
          <w:i/>
        </w:rPr>
        <w:t xml:space="preserve"> </w:t>
      </w:r>
      <w:r w:rsidR="00E7767D">
        <w:t>Dyrektor DPS w Zborowie zwróciła uwagę na liczbę wyjazdów pensjonariuszy do Poradni</w:t>
      </w:r>
      <w:r w:rsidR="00CD51E4">
        <w:t xml:space="preserve"> Specjalistycznych</w:t>
      </w:r>
      <w:r w:rsidR="00E7767D">
        <w:t xml:space="preserve">. Dyrektor zgłosiła </w:t>
      </w:r>
      <w:r w:rsidR="00305E91">
        <w:t>zapotrzebowanie na samochód osobowy dla Placówki. Aktualnie DPS posiada jeden samochód typu bus.</w:t>
      </w:r>
      <w:r w:rsidR="00E7767D">
        <w:t xml:space="preserve"> </w:t>
      </w:r>
    </w:p>
    <w:p w:rsidR="00305E91" w:rsidRDefault="00305E91" w:rsidP="00305E91">
      <w:pPr>
        <w:spacing w:after="0" w:line="240" w:lineRule="auto"/>
        <w:jc w:val="both"/>
      </w:pPr>
    </w:p>
    <w:p w:rsidR="00F70F2E" w:rsidRDefault="00F70F2E" w:rsidP="00305E91">
      <w:pPr>
        <w:spacing w:after="0" w:line="240" w:lineRule="auto"/>
        <w:jc w:val="both"/>
      </w:pPr>
      <w:r>
        <w:t>Przewodniczący</w:t>
      </w:r>
      <w:r w:rsidRPr="00F70F2E">
        <w:t xml:space="preserve"> </w:t>
      </w:r>
      <w:r>
        <w:t>Zarządu Jerzy Kolarz ponownie</w:t>
      </w:r>
      <w:r w:rsidR="00104D80">
        <w:t xml:space="preserve"> zwrócił się do Dyrektor DPS w Zborowie o</w:t>
      </w:r>
      <w:r w:rsidR="00583761">
        <w:t> </w:t>
      </w:r>
      <w:r>
        <w:t>poszukiwani</w:t>
      </w:r>
      <w:r w:rsidR="00104D80">
        <w:t>e</w:t>
      </w:r>
      <w:r>
        <w:t xml:space="preserve"> </w:t>
      </w:r>
      <w:r w:rsidR="00104D80">
        <w:t xml:space="preserve">wszelkich możliwych źródeł celem </w:t>
      </w:r>
      <w:r>
        <w:t>pozysk</w:t>
      </w:r>
      <w:r w:rsidR="00583761">
        <w:t>iw</w:t>
      </w:r>
      <w:r w:rsidR="00104D80">
        <w:t xml:space="preserve">ania środków finansowych jak również o </w:t>
      </w:r>
      <w:r w:rsidR="00583761">
        <w:t>dalsze utrzymywanie wskaźników zatrudnienia na właściwym poziomie.</w:t>
      </w:r>
    </w:p>
    <w:p w:rsidR="00583761" w:rsidRDefault="00583761" w:rsidP="00305E91">
      <w:pPr>
        <w:spacing w:after="0" w:line="240" w:lineRule="auto"/>
        <w:jc w:val="both"/>
      </w:pPr>
    </w:p>
    <w:p w:rsidR="00583761" w:rsidRDefault="0066418E" w:rsidP="00583761">
      <w:pPr>
        <w:spacing w:after="0" w:line="240" w:lineRule="auto"/>
        <w:jc w:val="both"/>
      </w:pPr>
      <w:r>
        <w:t xml:space="preserve">Dyrektor PCPR w </w:t>
      </w:r>
      <w:r w:rsidR="00DF5A27">
        <w:t>Bu</w:t>
      </w:r>
      <w:r w:rsidR="00305E91">
        <w:t xml:space="preserve">sku – Zdroju Aneta Chwalik oraz Starszy Inspektor w Wydziale SOZ Aneta Piasecka </w:t>
      </w:r>
      <w:r w:rsidR="00DF5A27">
        <w:t>nie zgłosi</w:t>
      </w:r>
      <w:r w:rsidR="00B11B20">
        <w:t>ły</w:t>
      </w:r>
      <w:r w:rsidR="00DF5A27">
        <w:t xml:space="preserve"> żadnych uwag </w:t>
      </w:r>
      <w:r w:rsidR="00583761">
        <w:t xml:space="preserve">do przedmiotowego </w:t>
      </w:r>
      <w:r w:rsidR="00C442AD" w:rsidRPr="00C442AD">
        <w:rPr>
          <w:i/>
        </w:rPr>
        <w:t>S</w:t>
      </w:r>
      <w:r w:rsidR="00583761" w:rsidRPr="00C442AD">
        <w:rPr>
          <w:i/>
        </w:rPr>
        <w:t>prawozdania</w:t>
      </w:r>
      <w:r w:rsidR="00583761">
        <w:t>.</w:t>
      </w:r>
    </w:p>
    <w:p w:rsidR="00583761" w:rsidRDefault="00583761" w:rsidP="00583761">
      <w:pPr>
        <w:spacing w:after="0" w:line="240" w:lineRule="auto"/>
        <w:jc w:val="both"/>
      </w:pPr>
    </w:p>
    <w:p w:rsidR="00DF5A27" w:rsidRDefault="00DF5A27" w:rsidP="00DF5A27">
      <w:pPr>
        <w:pStyle w:val="NormalnyWeb"/>
        <w:spacing w:before="0" w:beforeAutospacing="0"/>
        <w:jc w:val="both"/>
        <w:rPr>
          <w:rStyle w:val="Pogrubienie"/>
        </w:rPr>
      </w:pPr>
      <w:r>
        <w:t xml:space="preserve">Powyższe </w:t>
      </w:r>
      <w:r w:rsidR="00C442AD" w:rsidRPr="00C442AD">
        <w:rPr>
          <w:i/>
        </w:rPr>
        <w:t>S</w:t>
      </w:r>
      <w:r w:rsidRPr="00C442AD">
        <w:rPr>
          <w:i/>
        </w:rPr>
        <w:t>prawozdanie</w:t>
      </w:r>
      <w:r>
        <w:t xml:space="preserve"> zostało przyjęte przez Zarząd Powiatu w głosowaniu przy 5 gł</w:t>
      </w:r>
      <w:r w:rsidR="00583761">
        <w:t xml:space="preserve">osach –za, 0 głosach –przeciw i </w:t>
      </w:r>
      <w:r>
        <w:t>0 głosach –wstrzymał się.</w:t>
      </w:r>
    </w:p>
    <w:p w:rsidR="00A76301" w:rsidRPr="00A76301" w:rsidRDefault="00A76301" w:rsidP="00A7630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A76301">
        <w:rPr>
          <w:rFonts w:eastAsia="Times New Roman" w:cs="Times New Roman"/>
          <w:b/>
          <w:bCs/>
          <w:szCs w:val="24"/>
          <w:lang w:eastAsia="pl-PL"/>
        </w:rPr>
        <w:t>Ad. 6</w:t>
      </w:r>
    </w:p>
    <w:p w:rsidR="00DF5A27" w:rsidRDefault="00583761" w:rsidP="00583761">
      <w:pPr>
        <w:spacing w:after="0" w:line="240" w:lineRule="auto"/>
        <w:jc w:val="both"/>
      </w:pPr>
      <w:r>
        <w:t xml:space="preserve">Główna Księgowa w Domu Pomocy Społecznej w Gnojnie Barbara Gajek </w:t>
      </w:r>
      <w:r w:rsidR="00DF5A27">
        <w:t xml:space="preserve">przedstawiła </w:t>
      </w:r>
      <w:r>
        <w:rPr>
          <w:rStyle w:val="Uwydatnienie"/>
        </w:rPr>
        <w:t xml:space="preserve">Sprawozdanie z </w:t>
      </w:r>
      <w:r w:rsidR="00DF5A27">
        <w:rPr>
          <w:rStyle w:val="Uwydatnienie"/>
        </w:rPr>
        <w:t>działa</w:t>
      </w:r>
      <w:r>
        <w:rPr>
          <w:rStyle w:val="Uwydatnienie"/>
        </w:rPr>
        <w:t xml:space="preserve">lności Domu Pomocy Społecznej w </w:t>
      </w:r>
      <w:r w:rsidR="00DF5A27">
        <w:rPr>
          <w:rStyle w:val="Uwydatnienie"/>
        </w:rPr>
        <w:t>Gnojnie za 2025 rok.</w:t>
      </w:r>
    </w:p>
    <w:p w:rsidR="00DF5A27" w:rsidRDefault="00583761" w:rsidP="00583761">
      <w:pPr>
        <w:pStyle w:val="NormalnyWeb"/>
        <w:spacing w:before="0" w:beforeAutospacing="0" w:after="0" w:afterAutospacing="0"/>
        <w:jc w:val="both"/>
      </w:pPr>
      <w:r>
        <w:rPr>
          <w:rStyle w:val="Uwydatnienie"/>
        </w:rPr>
        <w:t xml:space="preserve">Sprawozdanie z </w:t>
      </w:r>
      <w:r w:rsidR="00DF5A27">
        <w:rPr>
          <w:rStyle w:val="Uwydatnienie"/>
        </w:rPr>
        <w:t>działa</w:t>
      </w:r>
      <w:r>
        <w:rPr>
          <w:rStyle w:val="Uwydatnienie"/>
        </w:rPr>
        <w:t xml:space="preserve">lności Domu Pomocy Społecznej w </w:t>
      </w:r>
      <w:r w:rsidR="00DF5A27">
        <w:rPr>
          <w:rStyle w:val="Uwydatnienie"/>
        </w:rPr>
        <w:t>Gnojnie za 2025 rok</w:t>
      </w:r>
      <w:r>
        <w:t xml:space="preserve"> wraz z </w:t>
      </w:r>
      <w:r w:rsidR="00DF5A27">
        <w:t>opinią Dyrektora Powiat</w:t>
      </w:r>
      <w:r>
        <w:t xml:space="preserve">owego Centrum Pomocy Rodzinie w </w:t>
      </w:r>
      <w:r w:rsidR="00DF5A27">
        <w:t xml:space="preserve">Busku – Zdroju do sprawozdania stanowi </w:t>
      </w:r>
      <w:r w:rsidR="00DF5A27">
        <w:rPr>
          <w:rStyle w:val="Pogrubienie"/>
          <w:i/>
          <w:iCs/>
        </w:rPr>
        <w:t xml:space="preserve">załącznik nr </w:t>
      </w:r>
      <w:r w:rsidR="006E7709">
        <w:rPr>
          <w:rStyle w:val="Pogrubienie"/>
          <w:i/>
          <w:iCs/>
        </w:rPr>
        <w:t>4</w:t>
      </w:r>
      <w:r w:rsidR="00DF5A27">
        <w:t xml:space="preserve"> do niniejszego protokołu.</w:t>
      </w:r>
    </w:p>
    <w:p w:rsidR="00FE49C8" w:rsidRPr="00FE49C8" w:rsidRDefault="00C442AD" w:rsidP="00FE49C8">
      <w:pPr>
        <w:spacing w:after="0" w:line="240" w:lineRule="auto"/>
        <w:jc w:val="both"/>
        <w:rPr>
          <w:rFonts w:eastAsia="Times New Roman" w:cs="Times New Roman"/>
          <w:strike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 xml:space="preserve">W odpowiedzi na </w:t>
      </w:r>
      <w:r w:rsidR="00FE49C8" w:rsidRPr="00FE49C8">
        <w:rPr>
          <w:rFonts w:eastAsia="Times New Roman" w:cs="Times New Roman"/>
          <w:szCs w:val="24"/>
          <w:lang w:eastAsia="pl-PL"/>
        </w:rPr>
        <w:t xml:space="preserve">pytanie Przewodniczącego Zarządu Jerzego Kolarza Główna Księgowa w Domu Pomocy Społecznej w Gnojnie Barbara Gajek przekazała, że Placówka posiada wymagane prawem zgody na publikację wizerunku osób, których zdjęcia zamieszczone zostały w </w:t>
      </w:r>
      <w:r w:rsidR="00FE49C8" w:rsidRPr="00FE49C8">
        <w:rPr>
          <w:rFonts w:eastAsia="Times New Roman" w:cs="Times New Roman"/>
          <w:i/>
          <w:szCs w:val="24"/>
          <w:lang w:eastAsia="pl-PL"/>
        </w:rPr>
        <w:t>Sprawozdaniu.</w:t>
      </w:r>
    </w:p>
    <w:p w:rsidR="00DF5A27" w:rsidRDefault="00583761" w:rsidP="00DF5A27">
      <w:pPr>
        <w:pStyle w:val="NormalnyWeb"/>
        <w:jc w:val="both"/>
      </w:pPr>
      <w:r>
        <w:t xml:space="preserve">Dyrektor PCPR w </w:t>
      </w:r>
      <w:r w:rsidR="00DF5A27">
        <w:t>Bu</w:t>
      </w:r>
      <w:r>
        <w:t>sku – Zdroju Aneta Chwalik oraz Starszy Inspektor w Wydziale SOZ Aneta Piasecka</w:t>
      </w:r>
      <w:r w:rsidR="00DF5A27">
        <w:t xml:space="preserve"> nie zgłosi</w:t>
      </w:r>
      <w:r w:rsidR="00B11B20">
        <w:t>ły</w:t>
      </w:r>
      <w:r w:rsidR="00DF5A27">
        <w:t xml:space="preserve"> żadnych uwag do przedmiotowego </w:t>
      </w:r>
      <w:r w:rsidR="00C442AD" w:rsidRPr="00C442AD">
        <w:rPr>
          <w:i/>
        </w:rPr>
        <w:t>S</w:t>
      </w:r>
      <w:r w:rsidR="00DF5A27" w:rsidRPr="00C442AD">
        <w:rPr>
          <w:i/>
        </w:rPr>
        <w:t>prawozdania</w:t>
      </w:r>
      <w:r w:rsidR="00DF5A27">
        <w:t>.</w:t>
      </w:r>
    </w:p>
    <w:p w:rsidR="00A76301" w:rsidRPr="0090591A" w:rsidRDefault="00C442AD" w:rsidP="0090591A">
      <w:pPr>
        <w:pStyle w:val="NormalnyWeb"/>
        <w:jc w:val="both"/>
      </w:pPr>
      <w:r>
        <w:t xml:space="preserve">Powyższe </w:t>
      </w:r>
      <w:r w:rsidRPr="00C442AD">
        <w:rPr>
          <w:i/>
        </w:rPr>
        <w:t>S</w:t>
      </w:r>
      <w:r w:rsidR="00DF5A27" w:rsidRPr="00C442AD">
        <w:rPr>
          <w:i/>
        </w:rPr>
        <w:t>prawozdanie</w:t>
      </w:r>
      <w:r w:rsidR="00DF5A27">
        <w:t xml:space="preserve"> zostało przyjęte przez Zarząd Powiatu </w:t>
      </w:r>
      <w:r w:rsidR="00583761">
        <w:t xml:space="preserve">w </w:t>
      </w:r>
      <w:r w:rsidR="00DF5A27">
        <w:t>głosowaniu przy 5 gł</w:t>
      </w:r>
      <w:r w:rsidR="00583761">
        <w:t xml:space="preserve">osach –za, 0 głosach –przeciw i </w:t>
      </w:r>
      <w:r w:rsidR="00DF5A27">
        <w:t>0 głosach –wstrzymał się.</w:t>
      </w:r>
    </w:p>
    <w:p w:rsidR="00FF346E" w:rsidRDefault="00FF346E" w:rsidP="00FF346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A76301">
        <w:rPr>
          <w:rFonts w:eastAsia="Times New Roman" w:cs="Times New Roman"/>
          <w:b/>
          <w:bCs/>
          <w:szCs w:val="24"/>
          <w:lang w:eastAsia="pl-PL"/>
        </w:rPr>
        <w:t xml:space="preserve"> 7</w:t>
      </w:r>
    </w:p>
    <w:p w:rsidR="00627ACA" w:rsidRDefault="00627ACA" w:rsidP="00627ACA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Kierownik Referatu IP Tadeusz Sempioł zwrócił się do Zarządu Powiatu z wnioskiem Znak: IP.042.24.1.2026 z dn. 09.03.2026 r. </w:t>
      </w:r>
      <w:r>
        <w:rPr>
          <w:rFonts w:eastAsia="Calibri" w:cs="Times New Roman"/>
          <w:szCs w:val="24"/>
          <w:lang w:eastAsia="ar-SA"/>
        </w:rPr>
        <w:t xml:space="preserve">o zabezpieczenie w budżecie Starostwa Powiatowego środków w kwocie 366 635,00 zł na realizację projektu pn. </w:t>
      </w:r>
      <w:r>
        <w:rPr>
          <w:rFonts w:eastAsia="Calibri" w:cs="Times New Roman"/>
          <w:i/>
          <w:szCs w:val="24"/>
          <w:lang w:eastAsia="ar-SA"/>
        </w:rPr>
        <w:t>„Konserwacja techniczna i </w:t>
      </w:r>
      <w:r w:rsidRPr="000950B0">
        <w:rPr>
          <w:rFonts w:eastAsia="Calibri" w:cs="Times New Roman"/>
          <w:i/>
          <w:szCs w:val="24"/>
          <w:lang w:eastAsia="ar-SA"/>
        </w:rPr>
        <w:t>estetyczna elewacji zabytkowego dworu wchodzącego w skład Z</w:t>
      </w:r>
      <w:r>
        <w:rPr>
          <w:rFonts w:eastAsia="Calibri" w:cs="Times New Roman"/>
          <w:i/>
          <w:szCs w:val="24"/>
          <w:lang w:eastAsia="ar-SA"/>
        </w:rPr>
        <w:t>espołu dworsko –</w:t>
      </w:r>
      <w:r w:rsidR="004B147E">
        <w:rPr>
          <w:rFonts w:eastAsia="Calibri" w:cs="Times New Roman"/>
          <w:i/>
          <w:szCs w:val="24"/>
          <w:lang w:eastAsia="ar-SA"/>
        </w:rPr>
        <w:t xml:space="preserve"> parkowego w m. </w:t>
      </w:r>
      <w:r w:rsidRPr="000950B0">
        <w:rPr>
          <w:rFonts w:eastAsia="Calibri" w:cs="Times New Roman"/>
          <w:i/>
          <w:szCs w:val="24"/>
          <w:lang w:eastAsia="ar-SA"/>
        </w:rPr>
        <w:t>Gnojno wpisan</w:t>
      </w:r>
      <w:r w:rsidR="0006681A">
        <w:rPr>
          <w:rFonts w:eastAsia="Calibri" w:cs="Times New Roman"/>
          <w:i/>
          <w:szCs w:val="24"/>
          <w:lang w:eastAsia="ar-SA"/>
        </w:rPr>
        <w:t>ym</w:t>
      </w:r>
      <w:r>
        <w:rPr>
          <w:rFonts w:eastAsia="Calibri" w:cs="Times New Roman"/>
          <w:i/>
          <w:szCs w:val="24"/>
          <w:lang w:eastAsia="ar-SA"/>
        </w:rPr>
        <w:t xml:space="preserve"> do rejestru zabytków nieruchomych</w:t>
      </w:r>
      <w:r w:rsidRPr="000950B0">
        <w:rPr>
          <w:rFonts w:eastAsia="Calibri" w:cs="Times New Roman"/>
          <w:i/>
          <w:szCs w:val="24"/>
          <w:lang w:eastAsia="ar-SA"/>
        </w:rPr>
        <w:t xml:space="preserve"> pod nr A.45/1-2”</w:t>
      </w:r>
      <w:r>
        <w:rPr>
          <w:rFonts w:eastAsia="Calibri" w:cs="Times New Roman"/>
          <w:szCs w:val="24"/>
          <w:lang w:eastAsia="ar-SA"/>
        </w:rPr>
        <w:t xml:space="preserve"> </w:t>
      </w:r>
      <w:r w:rsidR="00583761">
        <w:t>– w </w:t>
      </w:r>
      <w:r>
        <w:t xml:space="preserve">brzmieniu stanowiącym </w:t>
      </w:r>
      <w:r w:rsidRPr="00627ACA">
        <w:rPr>
          <w:rStyle w:val="Pogrubienie"/>
          <w:i/>
        </w:rPr>
        <w:t xml:space="preserve">załącznik nr </w:t>
      </w:r>
      <w:r w:rsidR="006E7709">
        <w:rPr>
          <w:rStyle w:val="Pogrubienie"/>
          <w:i/>
        </w:rPr>
        <w:t>5</w:t>
      </w:r>
      <w:r>
        <w:t xml:space="preserve"> do niniejszego protokołu.</w:t>
      </w:r>
    </w:p>
    <w:p w:rsidR="00627ACA" w:rsidRDefault="00627ACA" w:rsidP="00627ACA">
      <w:pPr>
        <w:spacing w:after="0" w:line="240" w:lineRule="auto"/>
        <w:jc w:val="both"/>
      </w:pPr>
      <w:r>
        <w:t>Planowany okres realizacji w</w:t>
      </w:r>
      <w:r w:rsidR="004B147E">
        <w:t>/w zadania to koniec 2026 roku.</w:t>
      </w:r>
    </w:p>
    <w:p w:rsidR="0090591A" w:rsidRDefault="00627ACA" w:rsidP="00FF346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Kierownik Referatu IP poinformował, że Minister Kultury i Dziedzictwa Narodowego w dniu 6 lutego</w:t>
      </w:r>
      <w:r w:rsidR="00583761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2026 r. przyznał dotację w ramach rozstrzygnięcia I naboru do programu „Ochrona zabytków” pn. Ochrona zabytków n</w:t>
      </w:r>
      <w:r w:rsidR="006E70E9">
        <w:rPr>
          <w:rFonts w:eastAsia="Times New Roman" w:cs="Times New Roman"/>
          <w:bCs/>
          <w:szCs w:val="24"/>
          <w:lang w:eastAsia="pl-PL"/>
        </w:rPr>
        <w:t>ieruchomych i ruchomych 2026 prace planowane. Powiat Buski otrzymał dofinansowanie w kwocie 183 318,00 zł brutto.</w:t>
      </w:r>
    </w:p>
    <w:p w:rsidR="006E70E9" w:rsidRDefault="006E70E9" w:rsidP="00FF346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Zgodnie z pismem przesłanym elektronicznie (w dn. 06.03.2026 r.) beneficjent jest zobowiązany do 03.07.2026 r. przeprowadzić przetarg, mający na celu wyłonienie </w:t>
      </w:r>
      <w:r w:rsidR="00876D33">
        <w:rPr>
          <w:rFonts w:eastAsia="Times New Roman" w:cs="Times New Roman"/>
          <w:bCs/>
          <w:szCs w:val="24"/>
          <w:lang w:eastAsia="pl-PL"/>
        </w:rPr>
        <w:t>wykonawcy prac i przedłożyć dokumenty do Ministra Kultury i Dziedzictwa Narodowego.</w:t>
      </w:r>
    </w:p>
    <w:p w:rsidR="00876D33" w:rsidRDefault="00876D33" w:rsidP="00FF346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9F0A14" w:rsidRDefault="00B11B20" w:rsidP="00FF346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Przewodniczący</w:t>
      </w:r>
      <w:r w:rsidR="0006681A">
        <w:rPr>
          <w:rFonts w:eastAsia="Times New Roman" w:cs="Times New Roman"/>
          <w:bCs/>
          <w:szCs w:val="24"/>
          <w:lang w:eastAsia="pl-PL"/>
        </w:rPr>
        <w:t xml:space="preserve"> Zarządu Jerzy Kolarz przekazał</w:t>
      </w:r>
      <w:r w:rsidR="00D819EE">
        <w:rPr>
          <w:rFonts w:eastAsia="Times New Roman" w:cs="Times New Roman"/>
          <w:bCs/>
          <w:szCs w:val="24"/>
          <w:lang w:eastAsia="pl-PL"/>
        </w:rPr>
        <w:t xml:space="preserve">, że z uwagi na to </w:t>
      </w:r>
      <w:r>
        <w:rPr>
          <w:rFonts w:eastAsia="Times New Roman" w:cs="Times New Roman"/>
          <w:bCs/>
          <w:szCs w:val="24"/>
          <w:lang w:eastAsia="pl-PL"/>
        </w:rPr>
        <w:t xml:space="preserve">iż </w:t>
      </w:r>
      <w:r w:rsidR="00D819EE">
        <w:rPr>
          <w:rFonts w:eastAsia="Times New Roman" w:cs="Times New Roman"/>
          <w:bCs/>
          <w:szCs w:val="24"/>
          <w:lang w:eastAsia="pl-PL"/>
        </w:rPr>
        <w:t>Dom złożył</w:t>
      </w:r>
      <w:r>
        <w:rPr>
          <w:rFonts w:eastAsia="Times New Roman" w:cs="Times New Roman"/>
          <w:bCs/>
          <w:szCs w:val="24"/>
          <w:lang w:eastAsia="pl-PL"/>
        </w:rPr>
        <w:t xml:space="preserve"> wniosek o </w:t>
      </w:r>
      <w:r w:rsidR="009F0A14">
        <w:rPr>
          <w:rFonts w:eastAsia="Times New Roman" w:cs="Times New Roman"/>
          <w:bCs/>
          <w:szCs w:val="24"/>
          <w:lang w:eastAsia="pl-PL"/>
        </w:rPr>
        <w:t>dofinansowanie do Świętokrzyskiego Wojewódzkiego Konserwatora Zabytków w m-cu styczniu br.,</w:t>
      </w:r>
      <w:r w:rsidR="009F0A14" w:rsidRPr="009F0A14">
        <w:t xml:space="preserve"> </w:t>
      </w:r>
      <w:r w:rsidR="009F0A14">
        <w:t>przy obowiązującym terminie naboru upływającym w listopadzie roku ubiegłego,</w:t>
      </w:r>
      <w:r w:rsidR="009F0A14">
        <w:rPr>
          <w:rFonts w:eastAsia="Times New Roman" w:cs="Times New Roman"/>
          <w:bCs/>
          <w:szCs w:val="24"/>
          <w:lang w:eastAsia="pl-PL"/>
        </w:rPr>
        <w:t xml:space="preserve"> wykluczyło</w:t>
      </w:r>
      <w:r>
        <w:rPr>
          <w:rFonts w:eastAsia="Times New Roman" w:cs="Times New Roman"/>
          <w:bCs/>
          <w:szCs w:val="24"/>
          <w:lang w:eastAsia="pl-PL"/>
        </w:rPr>
        <w:t xml:space="preserve"> to</w:t>
      </w:r>
      <w:r w:rsidR="009F0A14">
        <w:rPr>
          <w:rFonts w:eastAsia="Times New Roman" w:cs="Times New Roman"/>
          <w:bCs/>
          <w:szCs w:val="24"/>
          <w:lang w:eastAsia="pl-PL"/>
        </w:rPr>
        <w:t xml:space="preserve"> możliwość pozyskania dodatkowych środków w roku bieżącym</w:t>
      </w:r>
      <w:r>
        <w:rPr>
          <w:rFonts w:eastAsia="Times New Roman" w:cs="Times New Roman"/>
          <w:bCs/>
          <w:szCs w:val="24"/>
          <w:lang w:eastAsia="pl-PL"/>
        </w:rPr>
        <w:t xml:space="preserve"> na w/w zadanie</w:t>
      </w:r>
      <w:r w:rsidR="009F0A14">
        <w:rPr>
          <w:rFonts w:eastAsia="Times New Roman" w:cs="Times New Roman"/>
          <w:bCs/>
          <w:szCs w:val="24"/>
          <w:lang w:eastAsia="pl-PL"/>
        </w:rPr>
        <w:t xml:space="preserve">. </w:t>
      </w:r>
    </w:p>
    <w:p w:rsidR="00305312" w:rsidRDefault="009F0A14" w:rsidP="00FF346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Przewodnicząc</w:t>
      </w:r>
      <w:r w:rsidR="00D819EE">
        <w:rPr>
          <w:rFonts w:eastAsia="Times New Roman" w:cs="Times New Roman"/>
          <w:bCs/>
          <w:szCs w:val="24"/>
          <w:lang w:eastAsia="pl-PL"/>
        </w:rPr>
        <w:t>y Zarządu Jerzy Kolarz upomniał Dyrektor DPS w Gnojnie,</w:t>
      </w:r>
      <w:r>
        <w:rPr>
          <w:rFonts w:eastAsia="Times New Roman" w:cs="Times New Roman"/>
          <w:bCs/>
          <w:szCs w:val="24"/>
          <w:lang w:eastAsia="pl-PL"/>
        </w:rPr>
        <w:t xml:space="preserve"> aby w </w:t>
      </w:r>
      <w:r w:rsidR="00D819EE">
        <w:rPr>
          <w:rFonts w:eastAsia="Times New Roman" w:cs="Times New Roman"/>
          <w:bCs/>
          <w:szCs w:val="24"/>
          <w:lang w:eastAsia="pl-PL"/>
        </w:rPr>
        <w:t>bieżącym</w:t>
      </w:r>
      <w:r>
        <w:rPr>
          <w:rFonts w:eastAsia="Times New Roman" w:cs="Times New Roman"/>
          <w:bCs/>
          <w:szCs w:val="24"/>
          <w:lang w:eastAsia="pl-PL"/>
        </w:rPr>
        <w:t xml:space="preserve"> roku złożył</w:t>
      </w:r>
      <w:r w:rsidR="00D819EE">
        <w:rPr>
          <w:rFonts w:eastAsia="Times New Roman" w:cs="Times New Roman"/>
          <w:bCs/>
          <w:szCs w:val="24"/>
          <w:lang w:eastAsia="pl-PL"/>
        </w:rPr>
        <w:t>a</w:t>
      </w:r>
      <w:r>
        <w:rPr>
          <w:rFonts w:eastAsia="Times New Roman" w:cs="Times New Roman"/>
          <w:bCs/>
          <w:szCs w:val="24"/>
          <w:lang w:eastAsia="pl-PL"/>
        </w:rPr>
        <w:t xml:space="preserve"> wniosek o dofinansowanie</w:t>
      </w:r>
      <w:r w:rsidR="00305312">
        <w:rPr>
          <w:rFonts w:eastAsia="Times New Roman" w:cs="Times New Roman"/>
          <w:bCs/>
          <w:szCs w:val="24"/>
          <w:lang w:eastAsia="pl-PL"/>
        </w:rPr>
        <w:t xml:space="preserve"> we właściwym czasie.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4E5897" w:rsidRDefault="004E5897" w:rsidP="00305312">
      <w:pPr>
        <w:pStyle w:val="NormalnyWeb"/>
        <w:spacing w:before="0" w:beforeAutospacing="0" w:after="0" w:afterAutospacing="0"/>
        <w:jc w:val="both"/>
        <w:rPr>
          <w:bCs/>
        </w:rPr>
      </w:pPr>
    </w:p>
    <w:p w:rsidR="00305312" w:rsidRDefault="00305312" w:rsidP="00305312">
      <w:pPr>
        <w:pStyle w:val="NormalnyWeb"/>
        <w:spacing w:before="0" w:beforeAutospacing="0" w:after="0" w:afterAutospacing="0"/>
        <w:jc w:val="both"/>
      </w:pPr>
      <w:r>
        <w:rPr>
          <w:bCs/>
        </w:rPr>
        <w:t>Następnie, Przewodniczący Zarządu Jerzy Kolarz zwrócił się</w:t>
      </w:r>
      <w:r w:rsidR="00C43648">
        <w:rPr>
          <w:bCs/>
        </w:rPr>
        <w:t xml:space="preserve"> do Kierownika Referatu IP o </w:t>
      </w:r>
      <w:r>
        <w:rPr>
          <w:bCs/>
        </w:rPr>
        <w:t xml:space="preserve">wyjaśnienie kwestii związanej z </w:t>
      </w:r>
      <w:r>
        <w:t>ewentualną proporcjo</w:t>
      </w:r>
      <w:r w:rsidR="00C43648">
        <w:t>nalną redukcją dofinansowania w </w:t>
      </w:r>
      <w:r>
        <w:t>przypadku wystąpienia oszczędności poprzetargowych</w:t>
      </w:r>
      <w:r w:rsidR="002A6ED0">
        <w:t xml:space="preserve"> oraz czy w przypadku </w:t>
      </w:r>
      <w:r w:rsidR="00CF40A5">
        <w:t>poniesienia wydatków w roku bieżącym Powiat będzie mógł wystąpić z wnioskiem o refundację w roku następnym</w:t>
      </w:r>
      <w:r>
        <w:t>.</w:t>
      </w:r>
    </w:p>
    <w:p w:rsidR="006657B5" w:rsidRDefault="006657B5" w:rsidP="00FF346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C245E8" w:rsidRDefault="00C245E8" w:rsidP="00676B89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C245E8">
        <w:rPr>
          <w:rFonts w:eastAsia="Times New Roman" w:cs="Times New Roman"/>
          <w:bCs/>
          <w:szCs w:val="24"/>
          <w:lang w:eastAsia="pl-PL"/>
        </w:rPr>
        <w:t>W dyskusji</w:t>
      </w:r>
      <w:r w:rsidR="00B11B20">
        <w:rPr>
          <w:rFonts w:eastAsia="Times New Roman" w:cs="Times New Roman"/>
          <w:bCs/>
          <w:szCs w:val="24"/>
          <w:lang w:eastAsia="pl-PL"/>
        </w:rPr>
        <w:t>,</w:t>
      </w:r>
      <w:r w:rsidRPr="00C245E8">
        <w:rPr>
          <w:rFonts w:eastAsia="Times New Roman" w:cs="Times New Roman"/>
          <w:bCs/>
          <w:szCs w:val="24"/>
          <w:lang w:eastAsia="pl-PL"/>
        </w:rPr>
        <w:t xml:space="preserve"> Przewodniczący Zarządu</w:t>
      </w:r>
      <w:r w:rsidR="00CF40A5">
        <w:rPr>
          <w:rFonts w:eastAsia="Times New Roman" w:cs="Times New Roman"/>
          <w:bCs/>
          <w:szCs w:val="24"/>
          <w:lang w:eastAsia="pl-PL"/>
        </w:rPr>
        <w:t xml:space="preserve"> Jerzy Kolarz</w:t>
      </w:r>
      <w:r w:rsidRPr="00C245E8">
        <w:rPr>
          <w:rFonts w:eastAsia="Times New Roman" w:cs="Times New Roman"/>
          <w:bCs/>
          <w:szCs w:val="24"/>
          <w:lang w:eastAsia="pl-PL"/>
        </w:rPr>
        <w:t xml:space="preserve"> zwrócił się o rozeznanie możliwości przeniesienia Warsztatów Terapii Zajęciowej</w:t>
      </w:r>
      <w:r w:rsidR="00D819EE">
        <w:rPr>
          <w:rFonts w:eastAsia="Times New Roman" w:cs="Times New Roman"/>
          <w:bCs/>
          <w:szCs w:val="24"/>
          <w:lang w:eastAsia="pl-PL"/>
        </w:rPr>
        <w:t xml:space="preserve"> przy Domu Pomocy Społecznej w Gnojnie z </w:t>
      </w:r>
      <w:r w:rsidRPr="00C245E8">
        <w:rPr>
          <w:rFonts w:eastAsia="Times New Roman" w:cs="Times New Roman"/>
          <w:bCs/>
          <w:szCs w:val="24"/>
          <w:lang w:eastAsia="pl-PL"/>
        </w:rPr>
        <w:t>budynku Domu do pomieszczeń znajdujących się na parterze</w:t>
      </w:r>
      <w:r w:rsidR="00CF40A5">
        <w:rPr>
          <w:rFonts w:eastAsia="Times New Roman" w:cs="Times New Roman"/>
          <w:bCs/>
          <w:szCs w:val="24"/>
          <w:lang w:eastAsia="pl-PL"/>
        </w:rPr>
        <w:t xml:space="preserve"> </w:t>
      </w:r>
      <w:r w:rsidR="00676B89">
        <w:rPr>
          <w:rFonts w:eastAsia="Times New Roman" w:cs="Times New Roman"/>
          <w:bCs/>
          <w:szCs w:val="24"/>
          <w:lang w:eastAsia="pl-PL"/>
        </w:rPr>
        <w:t xml:space="preserve">lub pierwszym piętrze </w:t>
      </w:r>
      <w:r w:rsidR="00CF40A5">
        <w:rPr>
          <w:rFonts w:eastAsia="Times New Roman" w:cs="Times New Roman"/>
          <w:bCs/>
          <w:szCs w:val="24"/>
          <w:lang w:eastAsia="pl-PL"/>
        </w:rPr>
        <w:t>zabytkowego</w:t>
      </w:r>
      <w:r w:rsidRPr="00C245E8">
        <w:rPr>
          <w:rFonts w:eastAsia="Times New Roman" w:cs="Times New Roman"/>
          <w:bCs/>
          <w:szCs w:val="24"/>
          <w:lang w:eastAsia="pl-PL"/>
        </w:rPr>
        <w:t xml:space="preserve"> </w:t>
      </w:r>
      <w:r w:rsidR="00CF40A5">
        <w:rPr>
          <w:rFonts w:eastAsia="Times New Roman" w:cs="Times New Roman"/>
          <w:bCs/>
          <w:szCs w:val="24"/>
          <w:lang w:eastAsia="pl-PL"/>
        </w:rPr>
        <w:t>budynku</w:t>
      </w:r>
      <w:r w:rsidRPr="00C245E8">
        <w:rPr>
          <w:rFonts w:eastAsia="Times New Roman" w:cs="Times New Roman"/>
          <w:bCs/>
          <w:i/>
          <w:szCs w:val="24"/>
          <w:lang w:eastAsia="pl-PL"/>
        </w:rPr>
        <w:t xml:space="preserve"> </w:t>
      </w:r>
      <w:r w:rsidRPr="00C245E8">
        <w:rPr>
          <w:rFonts w:eastAsia="Times New Roman" w:cs="Times New Roman"/>
          <w:bCs/>
          <w:szCs w:val="24"/>
          <w:lang w:eastAsia="pl-PL"/>
        </w:rPr>
        <w:t>wraz z określeniem kosztów takiego rozwiązania, przy uwzględnieniu możliwości pozyskania środków z PFRON na dostosowanie pomieszczeń Warsztatów oraz</w:t>
      </w:r>
      <w:r w:rsidR="00B11B20">
        <w:rPr>
          <w:rFonts w:eastAsia="Times New Roman" w:cs="Times New Roman"/>
          <w:bCs/>
          <w:szCs w:val="24"/>
          <w:lang w:eastAsia="pl-PL"/>
        </w:rPr>
        <w:t xml:space="preserve"> ewentualnym</w:t>
      </w:r>
      <w:r w:rsidRPr="00C245E8">
        <w:rPr>
          <w:rFonts w:eastAsia="Times New Roman" w:cs="Times New Roman"/>
          <w:bCs/>
          <w:szCs w:val="24"/>
          <w:lang w:eastAsia="pl-PL"/>
        </w:rPr>
        <w:t xml:space="preserve"> zwiększeniu liczby uczestników. </w:t>
      </w:r>
      <w:r w:rsidR="00D819EE">
        <w:rPr>
          <w:rFonts w:eastAsia="Times New Roman" w:cs="Times New Roman"/>
          <w:bCs/>
          <w:szCs w:val="24"/>
          <w:lang w:eastAsia="pl-PL"/>
        </w:rPr>
        <w:t>P</w:t>
      </w:r>
      <w:r w:rsidRPr="00C245E8">
        <w:rPr>
          <w:rFonts w:eastAsia="Times New Roman" w:cs="Times New Roman"/>
          <w:bCs/>
          <w:szCs w:val="24"/>
          <w:lang w:eastAsia="pl-PL"/>
        </w:rPr>
        <w:t xml:space="preserve">owierzchnię dotychczas zajmowaną przez WTZ </w:t>
      </w:r>
      <w:r w:rsidR="00D819EE">
        <w:rPr>
          <w:rFonts w:eastAsia="Times New Roman" w:cs="Times New Roman"/>
          <w:bCs/>
          <w:szCs w:val="24"/>
          <w:lang w:eastAsia="pl-PL"/>
        </w:rPr>
        <w:t xml:space="preserve">można byłoby </w:t>
      </w:r>
      <w:r w:rsidRPr="00C245E8">
        <w:rPr>
          <w:rFonts w:eastAsia="Times New Roman" w:cs="Times New Roman"/>
          <w:bCs/>
          <w:szCs w:val="24"/>
          <w:lang w:eastAsia="pl-PL"/>
        </w:rPr>
        <w:t>przekształcić na dodatkowe pokoje dla pensjonariuszy zwiększając tym samych ich liczbę.</w:t>
      </w:r>
    </w:p>
    <w:p w:rsidR="00C245E8" w:rsidRDefault="00676B89" w:rsidP="00676B89">
      <w:pPr>
        <w:spacing w:after="0" w:line="240" w:lineRule="auto"/>
        <w:jc w:val="both"/>
      </w:pPr>
      <w:r w:rsidRPr="00C245E8">
        <w:rPr>
          <w:rFonts w:eastAsia="Times New Roman" w:cs="Times New Roman"/>
          <w:bCs/>
          <w:szCs w:val="24"/>
          <w:lang w:eastAsia="pl-PL"/>
        </w:rPr>
        <w:lastRenderedPageBreak/>
        <w:t>Przewodniczący Zarządu</w:t>
      </w:r>
      <w:r>
        <w:rPr>
          <w:rFonts w:eastAsia="Times New Roman" w:cs="Times New Roman"/>
          <w:bCs/>
          <w:szCs w:val="24"/>
          <w:lang w:eastAsia="pl-PL"/>
        </w:rPr>
        <w:t xml:space="preserve"> Jerzy Kolarz</w:t>
      </w:r>
      <w:r w:rsidRPr="00C245E8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podkreślił, że niezagospodarowany zabytkowy budynek przynosi jedynie stratę dla Powiatu. </w:t>
      </w:r>
      <w:r>
        <w:t>Ostateczną ewentualnością będzie wydzielenie nieruchomości celem jej sprzedaży.</w:t>
      </w:r>
    </w:p>
    <w:p w:rsidR="00777F48" w:rsidRDefault="00777F48" w:rsidP="00C245E8">
      <w:pPr>
        <w:spacing w:after="0" w:line="240" w:lineRule="auto"/>
        <w:jc w:val="both"/>
      </w:pPr>
    </w:p>
    <w:p w:rsidR="00C245E8" w:rsidRPr="004B4F87" w:rsidRDefault="00676B89" w:rsidP="00C245E8">
      <w:pPr>
        <w:spacing w:after="0" w:line="240" w:lineRule="auto"/>
        <w:jc w:val="both"/>
        <w:rPr>
          <w:b/>
        </w:rPr>
      </w:pPr>
      <w:r w:rsidRPr="004B4F87">
        <w:t xml:space="preserve">Skarbnik Powiatu </w:t>
      </w:r>
      <w:r w:rsidR="00B054FE" w:rsidRPr="004B4F87">
        <w:t xml:space="preserve">Artur Polniak </w:t>
      </w:r>
      <w:r w:rsidR="000504A8">
        <w:t xml:space="preserve">również </w:t>
      </w:r>
      <w:r w:rsidR="00C63744">
        <w:t>podkreślił</w:t>
      </w:r>
      <w:r w:rsidR="00B054FE" w:rsidRPr="004B4F87">
        <w:t xml:space="preserve"> konieczność dokonania</w:t>
      </w:r>
      <w:r w:rsidR="00B054FE" w:rsidRPr="000504A8">
        <w:t xml:space="preserve"> </w:t>
      </w:r>
      <w:r w:rsidR="00B054FE" w:rsidRPr="004B4F87">
        <w:rPr>
          <w:rStyle w:val="Pogrubienie"/>
          <w:b w:val="0"/>
        </w:rPr>
        <w:t>kompleksowej analizy</w:t>
      </w:r>
      <w:r w:rsidR="00B054FE" w:rsidRPr="000504A8">
        <w:t xml:space="preserve"> </w:t>
      </w:r>
      <w:r w:rsidR="00B054FE" w:rsidRPr="004B4F87">
        <w:t xml:space="preserve">wszelkich potencjalnych </w:t>
      </w:r>
      <w:r w:rsidR="004B4F87" w:rsidRPr="004B4F87">
        <w:t>wariantów</w:t>
      </w:r>
      <w:r w:rsidR="00777F48">
        <w:t xml:space="preserve"> zagospodarowania zabytkowego budynku</w:t>
      </w:r>
      <w:r w:rsidR="00B054FE" w:rsidRPr="004B4F87">
        <w:t xml:space="preserve"> </w:t>
      </w:r>
      <w:r w:rsidR="004B4F87" w:rsidRPr="004B4F87">
        <w:rPr>
          <w:rStyle w:val="t286pc"/>
        </w:rPr>
        <w:t>celem</w:t>
      </w:r>
      <w:r w:rsidR="004B4F87" w:rsidRPr="004B4F87">
        <w:rPr>
          <w:rStyle w:val="t286pc"/>
          <w:b/>
        </w:rPr>
        <w:t xml:space="preserve"> </w:t>
      </w:r>
      <w:r w:rsidR="004B4F87" w:rsidRPr="004B4F87">
        <w:rPr>
          <w:rStyle w:val="Pogrubienie"/>
          <w:b w:val="0"/>
        </w:rPr>
        <w:t>zapobieżeni</w:t>
      </w:r>
      <w:r w:rsidR="00E86EE9">
        <w:rPr>
          <w:rStyle w:val="Pogrubienie"/>
          <w:b w:val="0"/>
        </w:rPr>
        <w:t>a</w:t>
      </w:r>
      <w:r w:rsidR="004B4F87" w:rsidRPr="004B4F87">
        <w:rPr>
          <w:rStyle w:val="Pogrubienie"/>
          <w:b w:val="0"/>
        </w:rPr>
        <w:t xml:space="preserve"> generowaniu zbędnych obciążeń finansowych na przyszłość.</w:t>
      </w:r>
    </w:p>
    <w:p w:rsidR="004B4F87" w:rsidRDefault="004B4F87" w:rsidP="00C245E8">
      <w:pPr>
        <w:spacing w:after="0" w:line="240" w:lineRule="auto"/>
        <w:jc w:val="both"/>
      </w:pPr>
    </w:p>
    <w:p w:rsidR="00C63744" w:rsidRPr="00285E2D" w:rsidRDefault="000504A8" w:rsidP="00C6374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Podsumowując, Przewodniczący Zarządu Jerzy Kolarz </w:t>
      </w:r>
      <w:r w:rsidR="00C63744">
        <w:rPr>
          <w:rFonts w:eastAsia="Times New Roman" w:cs="Times New Roman"/>
          <w:bCs/>
          <w:szCs w:val="24"/>
          <w:lang w:eastAsia="pl-PL"/>
        </w:rPr>
        <w:t xml:space="preserve">polecił Dyrektor Domu Pomocy Społecznej w Gnojnie </w:t>
      </w:r>
      <w:r w:rsidR="00C63744" w:rsidRPr="009900B3">
        <w:t xml:space="preserve">dokonanie </w:t>
      </w:r>
      <w:r w:rsidR="00C63744" w:rsidRPr="005905A5">
        <w:rPr>
          <w:rStyle w:val="Pogrubienie"/>
          <w:b w:val="0"/>
        </w:rPr>
        <w:t>analizy technicznej struktury zabytkowego budynku</w:t>
      </w:r>
      <w:r w:rsidR="00C63744" w:rsidRPr="009900B3">
        <w:rPr>
          <w:rStyle w:val="Pogrubienie"/>
          <w:b w:val="0"/>
        </w:rPr>
        <w:t xml:space="preserve"> </w:t>
      </w:r>
      <w:r w:rsidR="00C63744" w:rsidRPr="009900B3">
        <w:t>oraz podjęcie uzgodnień z Wojewódzkim Konserwatorem Zabytków w zakresie dopuszczalności</w:t>
      </w:r>
      <w:r w:rsidR="00C63744">
        <w:t xml:space="preserve"> wykonania w w/w budynku prac dostosowawczych na potrzeby </w:t>
      </w:r>
      <w:r w:rsidR="00C63744">
        <w:rPr>
          <w:rFonts w:eastAsia="Times New Roman" w:cs="Times New Roman"/>
          <w:bCs/>
          <w:szCs w:val="24"/>
          <w:lang w:eastAsia="pl-PL"/>
        </w:rPr>
        <w:t>Warsztatów Terapii Zajęciowej</w:t>
      </w:r>
      <w:r w:rsidR="00C63744">
        <w:t xml:space="preserve"> (łącznie z możliwością montażu podnośnika)</w:t>
      </w:r>
      <w:r w:rsidR="00C63744" w:rsidRPr="009900B3">
        <w:t xml:space="preserve">. W przypadku uzyskania pozytywnej opinii organu konserwatorskiego, podjęte zostaną działania zmierzające </w:t>
      </w:r>
      <w:r w:rsidR="00C63744" w:rsidRPr="008F7667">
        <w:t xml:space="preserve">do </w:t>
      </w:r>
      <w:r w:rsidR="00C63744" w:rsidRPr="008F7667">
        <w:rPr>
          <w:rStyle w:val="Pogrubienie"/>
          <w:b w:val="0"/>
        </w:rPr>
        <w:t>pozyskania środków finansowych</w:t>
      </w:r>
      <w:r w:rsidR="00C63744" w:rsidRPr="009900B3">
        <w:t xml:space="preserve"> na adaptację pomieszczeń. Równolegle realizowane będą prace dostosowawcze w Domu Pomocy Społecznej, mające na celu </w:t>
      </w:r>
      <w:r w:rsidR="00C63744" w:rsidRPr="00285E2D">
        <w:rPr>
          <w:rStyle w:val="Pogrubienie"/>
          <w:b w:val="0"/>
        </w:rPr>
        <w:t>zwiększenie liczby miejsc dla pensjonariuszy.</w:t>
      </w:r>
    </w:p>
    <w:p w:rsidR="00627ACA" w:rsidRDefault="00627ACA" w:rsidP="00FF346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CE0CDE" w:rsidRDefault="00A329FA" w:rsidP="00FF346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Zarząd Powiatu analizował możliwość zabezpieczenia środków finansowych w budżecie Powiatu na realizację przedmiotowego projektu. Wiceprzewodniczący Zarządu Stanisław Klimczak zaproponował, aby przeprowadzić przetarg, a po jego </w:t>
      </w:r>
      <w:r w:rsidR="0006681A">
        <w:rPr>
          <w:rFonts w:eastAsia="Times New Roman" w:cs="Times New Roman"/>
          <w:bCs/>
          <w:szCs w:val="24"/>
          <w:lang w:eastAsia="pl-PL"/>
        </w:rPr>
        <w:t>rozstrzygnięciu</w:t>
      </w:r>
      <w:r>
        <w:rPr>
          <w:rFonts w:eastAsia="Times New Roman" w:cs="Times New Roman"/>
          <w:bCs/>
          <w:szCs w:val="24"/>
          <w:lang w:eastAsia="pl-PL"/>
        </w:rPr>
        <w:t xml:space="preserve"> podjąć ostateczną decyzję dotycząc</w:t>
      </w:r>
      <w:r w:rsidR="00B421F0">
        <w:rPr>
          <w:rFonts w:eastAsia="Times New Roman" w:cs="Times New Roman"/>
          <w:bCs/>
          <w:szCs w:val="24"/>
          <w:lang w:eastAsia="pl-PL"/>
        </w:rPr>
        <w:t>ą</w:t>
      </w:r>
      <w:r>
        <w:rPr>
          <w:rFonts w:eastAsia="Times New Roman" w:cs="Times New Roman"/>
          <w:bCs/>
          <w:szCs w:val="24"/>
          <w:lang w:eastAsia="pl-PL"/>
        </w:rPr>
        <w:t xml:space="preserve"> realizacji w/w zadania.</w:t>
      </w:r>
    </w:p>
    <w:p w:rsidR="0006681A" w:rsidRDefault="0006681A" w:rsidP="0006681A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06681A" w:rsidRPr="00627ACA" w:rsidRDefault="0006681A" w:rsidP="0006681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Kierownik Referatu IP Tadeusz Sempioł zwrócił uwagę na dodatkowe koszty </w:t>
      </w:r>
      <w:r>
        <w:rPr>
          <w:rStyle w:val="t286pc"/>
        </w:rPr>
        <w:t xml:space="preserve">związane z obsługą inwestycji przez osoby sprawujące </w:t>
      </w:r>
      <w:r w:rsidRPr="004E5897">
        <w:rPr>
          <w:rStyle w:val="Pogrubienie"/>
          <w:b w:val="0"/>
        </w:rPr>
        <w:t>funkcje techniczne</w:t>
      </w:r>
      <w:r>
        <w:rPr>
          <w:rStyle w:val="t286pc"/>
        </w:rPr>
        <w:t xml:space="preserve"> (inspektor nadzoru, kierownik).</w:t>
      </w:r>
    </w:p>
    <w:p w:rsidR="00806392" w:rsidRDefault="00806392" w:rsidP="00FF346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B2D64" w:rsidRDefault="00806392" w:rsidP="0006681A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 xml:space="preserve">Po analizie i dyskusji, Zarząd Powiatu podjął decyzję o zabezpieczeniu środków finansowych na realizację </w:t>
      </w:r>
      <w:r>
        <w:rPr>
          <w:rFonts w:eastAsia="Calibri" w:cs="Times New Roman"/>
          <w:szCs w:val="24"/>
          <w:lang w:eastAsia="ar-SA"/>
        </w:rPr>
        <w:t xml:space="preserve">projektu pn. </w:t>
      </w:r>
      <w:r>
        <w:rPr>
          <w:rFonts w:eastAsia="Calibri" w:cs="Times New Roman"/>
          <w:i/>
          <w:szCs w:val="24"/>
          <w:lang w:eastAsia="ar-SA"/>
        </w:rPr>
        <w:t>„Konserwacja techniczna i </w:t>
      </w:r>
      <w:r w:rsidRPr="000950B0">
        <w:rPr>
          <w:rFonts w:eastAsia="Calibri" w:cs="Times New Roman"/>
          <w:i/>
          <w:szCs w:val="24"/>
          <w:lang w:eastAsia="ar-SA"/>
        </w:rPr>
        <w:t>estetyczna elewacji zabytkowego dworu wchodzącego w skład Z</w:t>
      </w:r>
      <w:r>
        <w:rPr>
          <w:rFonts w:eastAsia="Calibri" w:cs="Times New Roman"/>
          <w:i/>
          <w:szCs w:val="24"/>
          <w:lang w:eastAsia="ar-SA"/>
        </w:rPr>
        <w:t xml:space="preserve">espołu dworsko – parkowego w m. </w:t>
      </w:r>
      <w:r w:rsidRPr="000950B0">
        <w:rPr>
          <w:rFonts w:eastAsia="Calibri" w:cs="Times New Roman"/>
          <w:i/>
          <w:szCs w:val="24"/>
          <w:lang w:eastAsia="ar-SA"/>
        </w:rPr>
        <w:t>Gnojno wpisanym</w:t>
      </w:r>
      <w:r>
        <w:rPr>
          <w:rFonts w:eastAsia="Calibri" w:cs="Times New Roman"/>
          <w:i/>
          <w:szCs w:val="24"/>
          <w:lang w:eastAsia="ar-SA"/>
        </w:rPr>
        <w:t xml:space="preserve"> do rejestru zabytków nieruchomych</w:t>
      </w:r>
      <w:r w:rsidRPr="000950B0">
        <w:rPr>
          <w:rFonts w:eastAsia="Calibri" w:cs="Times New Roman"/>
          <w:i/>
          <w:szCs w:val="24"/>
          <w:lang w:eastAsia="ar-SA"/>
        </w:rPr>
        <w:t xml:space="preserve"> pod nr A.45/1-2”</w:t>
      </w:r>
      <w:r>
        <w:rPr>
          <w:rFonts w:eastAsia="Calibri" w:cs="Times New Roman"/>
          <w:i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w wysokości 350 000 zł celem możliwości przeprowadzenia przetargu</w:t>
      </w:r>
      <w:r w:rsidR="004E5897">
        <w:rPr>
          <w:rFonts w:eastAsia="Calibri" w:cs="Times New Roman"/>
          <w:szCs w:val="24"/>
          <w:lang w:eastAsia="ar-SA"/>
        </w:rPr>
        <w:t xml:space="preserve">. </w:t>
      </w:r>
      <w:r w:rsidR="00DB2D64">
        <w:rPr>
          <w:rFonts w:eastAsia="Calibri" w:cs="Times New Roman"/>
          <w:szCs w:val="24"/>
          <w:lang w:eastAsia="ar-SA"/>
        </w:rPr>
        <w:t>Z uwagi, że zadanie będzie wydatkiem bieżącym Zarząd Powiatu</w:t>
      </w:r>
      <w:r w:rsidR="00DB2D64" w:rsidRPr="004E5897">
        <w:rPr>
          <w:rFonts w:eastAsia="Calibri" w:cs="Times New Roman"/>
          <w:szCs w:val="24"/>
          <w:lang w:eastAsia="ar-SA"/>
        </w:rPr>
        <w:t xml:space="preserve"> </w:t>
      </w:r>
      <w:r w:rsidR="00DB2D64">
        <w:rPr>
          <w:rFonts w:eastAsia="Calibri" w:cs="Times New Roman"/>
          <w:szCs w:val="24"/>
          <w:lang w:eastAsia="ar-SA"/>
        </w:rPr>
        <w:t>postanowił o zabezpieczeniu środków poprzez ich przeniesienie z planu finansowego przewidzianego na bieżące utrzymanie dróg.</w:t>
      </w:r>
    </w:p>
    <w:p w:rsidR="004E5897" w:rsidRPr="004E5897" w:rsidRDefault="004E5897" w:rsidP="004E589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2463B">
        <w:rPr>
          <w:rFonts w:eastAsia="Times New Roman" w:cs="Times New Roman"/>
          <w:szCs w:val="24"/>
          <w:lang w:eastAsia="pl-PL"/>
        </w:rPr>
        <w:t xml:space="preserve">Powyższe stanowisko zostało </w:t>
      </w:r>
      <w:r>
        <w:rPr>
          <w:rFonts w:eastAsia="Times New Roman" w:cs="Times New Roman"/>
          <w:szCs w:val="24"/>
          <w:lang w:eastAsia="pl-PL"/>
        </w:rPr>
        <w:t xml:space="preserve">przyjęte przez Zarząd Powiatu w </w:t>
      </w:r>
      <w:r w:rsidRPr="0082463B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2463B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FF346E" w:rsidRPr="00FF346E" w:rsidRDefault="00FF346E" w:rsidP="00FF346E">
      <w:pPr>
        <w:spacing w:after="0" w:line="240" w:lineRule="auto"/>
        <w:jc w:val="both"/>
        <w:rPr>
          <w:rStyle w:val="Pogrubienie"/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A76301"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FF346E" w:rsidRDefault="00FF346E" w:rsidP="00FF346E">
      <w:pPr>
        <w:pStyle w:val="NormalnyWeb"/>
        <w:spacing w:before="0" w:beforeAutospacing="0" w:after="0" w:afterAutospacing="0"/>
        <w:jc w:val="both"/>
      </w:pPr>
      <w:r>
        <w:t xml:space="preserve">Kierownik Domu Pomocy Społecznej w Słupi Dorota Gruca przedstawiła </w:t>
      </w:r>
      <w:r>
        <w:rPr>
          <w:rStyle w:val="Uwydatnienie"/>
        </w:rPr>
        <w:t>Sprawozdanie z działalności Domu Pomocy Społecznej w Słupi za 2025 rok.</w:t>
      </w:r>
    </w:p>
    <w:p w:rsidR="00FF346E" w:rsidRDefault="00FF346E" w:rsidP="00FF346E">
      <w:pPr>
        <w:pStyle w:val="NormalnyWeb"/>
        <w:jc w:val="both"/>
      </w:pPr>
      <w:r>
        <w:rPr>
          <w:rStyle w:val="Uwydatnienie"/>
        </w:rPr>
        <w:t>Sprawozdanie z działalności Domu Pomocy Społecznej w Słupi za 2025 rok</w:t>
      </w:r>
      <w:r>
        <w:t xml:space="preserve"> wraz z opinią Dyrektora Powiatowego Centrum Pomocy Rodzinie w Busku – Zdroju do sprawozdania stanowi </w:t>
      </w:r>
      <w:r>
        <w:rPr>
          <w:rStyle w:val="Pogrubienie"/>
          <w:i/>
          <w:iCs/>
        </w:rPr>
        <w:t xml:space="preserve">załącznik nr </w:t>
      </w:r>
      <w:r w:rsidR="006E7709">
        <w:rPr>
          <w:rStyle w:val="Pogrubienie"/>
          <w:i/>
          <w:iCs/>
        </w:rPr>
        <w:t>6</w:t>
      </w:r>
      <w:r>
        <w:t xml:space="preserve"> do niniejszego protokołu.</w:t>
      </w:r>
    </w:p>
    <w:p w:rsidR="00FF346E" w:rsidRDefault="00FF346E" w:rsidP="00FF346E">
      <w:pPr>
        <w:pStyle w:val="NormalnyWeb"/>
        <w:jc w:val="both"/>
      </w:pPr>
      <w:r>
        <w:t>Dyrektor PCPR w Busku – Zdroju Aneta Chwalik oraz </w:t>
      </w:r>
      <w:r w:rsidR="00F60C53">
        <w:t>Starszy Inspektor w Wydziale SOZ Aneta Piasecka</w:t>
      </w:r>
      <w:r>
        <w:t xml:space="preserve"> nie zgłosi</w:t>
      </w:r>
      <w:r w:rsidR="00B11B20">
        <w:t>ły</w:t>
      </w:r>
      <w:r>
        <w:t xml:space="preserve"> żadnych uwag do przedmiotowego</w:t>
      </w:r>
      <w:r w:rsidRPr="00C442AD">
        <w:rPr>
          <w:i/>
        </w:rPr>
        <w:t xml:space="preserve"> </w:t>
      </w:r>
      <w:r w:rsidR="00C442AD" w:rsidRPr="00C442AD">
        <w:rPr>
          <w:i/>
        </w:rPr>
        <w:t>S</w:t>
      </w:r>
      <w:r w:rsidRPr="00C442AD">
        <w:rPr>
          <w:i/>
        </w:rPr>
        <w:t>prawozdania</w:t>
      </w:r>
      <w:r>
        <w:t>.</w:t>
      </w:r>
    </w:p>
    <w:p w:rsidR="00FF346E" w:rsidRDefault="00FF346E" w:rsidP="00FF346E">
      <w:pPr>
        <w:pStyle w:val="NormalnyWeb"/>
        <w:jc w:val="both"/>
      </w:pPr>
      <w:r>
        <w:lastRenderedPageBreak/>
        <w:t xml:space="preserve">Powyższe </w:t>
      </w:r>
      <w:r w:rsidR="00C442AD" w:rsidRPr="00C442AD">
        <w:rPr>
          <w:i/>
        </w:rPr>
        <w:t>S</w:t>
      </w:r>
      <w:r w:rsidRPr="00C442AD">
        <w:rPr>
          <w:i/>
        </w:rPr>
        <w:t>prawozdanie</w:t>
      </w:r>
      <w:r>
        <w:t xml:space="preserve"> zostało przyjęte przez Zarząd Powiatu w głosowaniu przy 5 głosach –za, 0 głosach –przeciw i 0 głosach –wstrzymał się.</w:t>
      </w:r>
    </w:p>
    <w:p w:rsidR="00F22FF8" w:rsidRDefault="00F22FF8" w:rsidP="00FF346E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 w:rsidR="00A76301">
        <w:rPr>
          <w:rStyle w:val="Pogrubienie"/>
        </w:rPr>
        <w:t>9</w:t>
      </w:r>
    </w:p>
    <w:p w:rsidR="00876D33" w:rsidRDefault="00CE18DE" w:rsidP="00876D33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CE18DE">
        <w:rPr>
          <w:rStyle w:val="Pogrubienie"/>
          <w:b w:val="0"/>
        </w:rPr>
        <w:t>Dyrektor</w:t>
      </w:r>
      <w:r>
        <w:rPr>
          <w:rStyle w:val="Pogrubienie"/>
          <w:b w:val="0"/>
        </w:rPr>
        <w:t xml:space="preserve"> Powiatowego Centrum Pomocy Rodzinie w Busku – Zdroju Aneta Chwalik przedstawiła</w:t>
      </w:r>
      <w:r w:rsidRPr="00CE18DE">
        <w:t xml:space="preserve"> </w:t>
      </w:r>
      <w:r w:rsidRPr="00A87396">
        <w:t>projekt uchwały Zar</w:t>
      </w:r>
      <w:r w:rsidR="00F60C53">
        <w:t xml:space="preserve">ządu Powiatu w </w:t>
      </w:r>
      <w:r>
        <w:t xml:space="preserve">Busku – Zdroju w </w:t>
      </w:r>
      <w:r w:rsidRPr="00A87396">
        <w:t>sprawie</w:t>
      </w:r>
      <w:r w:rsidRPr="00CE18DE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wysokości dofinansowania ze środków Państwowego Funduszu Rehabilitacji Osób Niepełnosprawnych likwidacji barier arc</w:t>
      </w:r>
      <w:r w:rsidR="00F60C53">
        <w:rPr>
          <w:rFonts w:eastAsia="Calibri"/>
          <w:lang w:eastAsia="ar-SA"/>
        </w:rPr>
        <w:t xml:space="preserve">hitektonicznych, technicznych i w </w:t>
      </w:r>
      <w:r>
        <w:rPr>
          <w:rFonts w:eastAsia="Calibri"/>
          <w:lang w:eastAsia="ar-SA"/>
        </w:rPr>
        <w:t>komunikowaniu się, zaopatrzenia w sprzęt rehabilitac</w:t>
      </w:r>
      <w:r w:rsidR="00F60C53">
        <w:rPr>
          <w:rFonts w:eastAsia="Calibri"/>
          <w:lang w:eastAsia="ar-SA"/>
        </w:rPr>
        <w:t xml:space="preserve">yjny, przedmioty ortopedyczne i </w:t>
      </w:r>
      <w:r>
        <w:rPr>
          <w:rFonts w:eastAsia="Calibri"/>
          <w:lang w:eastAsia="ar-SA"/>
        </w:rPr>
        <w:t xml:space="preserve">środki pomocnicze, sportu, kultury, rekreacji i turystyki w roku </w:t>
      </w:r>
      <w:r w:rsidR="00F60C53">
        <w:rPr>
          <w:rFonts w:eastAsia="Calibri"/>
          <w:lang w:eastAsia="ar-SA"/>
        </w:rPr>
        <w:t>2026.</w:t>
      </w:r>
    </w:p>
    <w:p w:rsidR="00CE18DE" w:rsidRDefault="00CE18DE" w:rsidP="00CE18D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E18DE" w:rsidRDefault="00CE18DE" w:rsidP="00CE18D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>Po analizie, powyższa uchwała została pozytywnie zaopiniowana przez Członków Zarządu w głosowaniu przy 5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A87396">
        <w:rPr>
          <w:rFonts w:eastAsia="Times New Roman" w:cs="Times New Roman"/>
          <w:szCs w:val="24"/>
          <w:lang w:eastAsia="pl-PL"/>
        </w:rPr>
        <w:t>0 głosach –wstrzymał się.</w:t>
      </w:r>
    </w:p>
    <w:p w:rsidR="00CE18DE" w:rsidRPr="00A87396" w:rsidRDefault="00CE18DE" w:rsidP="00CE18D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E18DE" w:rsidRPr="00CE18DE" w:rsidRDefault="00CE18DE" w:rsidP="00CE18DE">
      <w:pPr>
        <w:spacing w:after="0" w:line="240" w:lineRule="auto"/>
        <w:jc w:val="both"/>
        <w:rPr>
          <w:rStyle w:val="Pogrubienie"/>
          <w:rFonts w:eastAsia="Times New Roman" w:cs="Times New Roman"/>
          <w:b w:val="0"/>
          <w:bCs w:val="0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 xml:space="preserve">Uchwała Nr </w:t>
      </w:r>
      <w:r>
        <w:rPr>
          <w:rFonts w:eastAsia="Times New Roman" w:cs="Times New Roman"/>
          <w:szCs w:val="24"/>
          <w:lang w:eastAsia="pl-PL"/>
        </w:rPr>
        <w:t>3</w:t>
      </w:r>
      <w:r w:rsidR="00F60C53">
        <w:rPr>
          <w:rFonts w:eastAsia="Times New Roman" w:cs="Times New Roman"/>
          <w:szCs w:val="24"/>
          <w:lang w:eastAsia="pl-PL"/>
        </w:rPr>
        <w:t>63</w:t>
      </w:r>
      <w:r w:rsidRPr="00A87396">
        <w:rPr>
          <w:rFonts w:eastAsia="Times New Roman" w:cs="Times New Roman"/>
          <w:szCs w:val="24"/>
          <w:lang w:eastAsia="pl-PL"/>
        </w:rPr>
        <w:t>/202</w:t>
      </w:r>
      <w:r>
        <w:rPr>
          <w:rFonts w:eastAsia="Times New Roman" w:cs="Times New Roman"/>
          <w:szCs w:val="24"/>
          <w:lang w:eastAsia="pl-PL"/>
        </w:rPr>
        <w:t xml:space="preserve">6 Zarządu Powiatu w Busku – Zdroju z </w:t>
      </w:r>
      <w:r w:rsidRPr="00A87396">
        <w:rPr>
          <w:rFonts w:eastAsia="Times New Roman" w:cs="Times New Roman"/>
          <w:szCs w:val="24"/>
          <w:lang w:eastAsia="pl-PL"/>
        </w:rPr>
        <w:t xml:space="preserve">dnia </w:t>
      </w:r>
      <w:r>
        <w:rPr>
          <w:rFonts w:eastAsia="Times New Roman" w:cs="Times New Roman"/>
          <w:szCs w:val="24"/>
          <w:lang w:eastAsia="pl-PL"/>
        </w:rPr>
        <w:t>12 marca</w:t>
      </w:r>
      <w:r w:rsidRPr="00A87396">
        <w:rPr>
          <w:rFonts w:eastAsia="Times New Roman" w:cs="Times New Roman"/>
          <w:szCs w:val="24"/>
          <w:lang w:eastAsia="pl-PL"/>
        </w:rPr>
        <w:t xml:space="preserve"> 202</w:t>
      </w:r>
      <w:r>
        <w:rPr>
          <w:rFonts w:eastAsia="Times New Roman" w:cs="Times New Roman"/>
          <w:szCs w:val="24"/>
          <w:lang w:eastAsia="pl-PL"/>
        </w:rPr>
        <w:t>6</w:t>
      </w:r>
      <w:r w:rsidRPr="00A87396">
        <w:rPr>
          <w:rFonts w:eastAsia="Times New Roman" w:cs="Times New Roman"/>
          <w:szCs w:val="24"/>
          <w:lang w:eastAsia="pl-PL"/>
        </w:rPr>
        <w:t xml:space="preserve"> roku w sprawie</w:t>
      </w:r>
      <w:r w:rsidRPr="00CE18DE">
        <w:rPr>
          <w:rFonts w:eastAsia="Calibri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wysokości dofinansowania ze środków Państwowego Funduszu Rehabilitacji Osób Niepełnosprawnych likwidacji barier arc</w:t>
      </w:r>
      <w:r w:rsidR="00F60C53">
        <w:rPr>
          <w:rFonts w:eastAsia="Calibri" w:cs="Times New Roman"/>
          <w:szCs w:val="24"/>
          <w:lang w:eastAsia="ar-SA"/>
        </w:rPr>
        <w:t xml:space="preserve">hitektonicznych, technicznych i w </w:t>
      </w:r>
      <w:r>
        <w:rPr>
          <w:rFonts w:eastAsia="Calibri" w:cs="Times New Roman"/>
          <w:szCs w:val="24"/>
          <w:lang w:eastAsia="ar-SA"/>
        </w:rPr>
        <w:t>komunikowa</w:t>
      </w:r>
      <w:r w:rsidR="00F60C53">
        <w:rPr>
          <w:rFonts w:eastAsia="Calibri"/>
          <w:lang w:eastAsia="ar-SA"/>
        </w:rPr>
        <w:t xml:space="preserve">niu się, zaopatrzenia w </w:t>
      </w:r>
      <w:r>
        <w:rPr>
          <w:rFonts w:eastAsia="Calibri" w:cs="Times New Roman"/>
          <w:szCs w:val="24"/>
          <w:lang w:eastAsia="ar-SA"/>
        </w:rPr>
        <w:t>sprzęt rehabilitac</w:t>
      </w:r>
      <w:r w:rsidR="00F60C53">
        <w:rPr>
          <w:rFonts w:eastAsia="Calibri" w:cs="Times New Roman"/>
          <w:szCs w:val="24"/>
          <w:lang w:eastAsia="ar-SA"/>
        </w:rPr>
        <w:t xml:space="preserve">yjny, przedmioty ortopedyczne i </w:t>
      </w:r>
      <w:r>
        <w:rPr>
          <w:rFonts w:eastAsia="Calibri" w:cs="Times New Roman"/>
          <w:szCs w:val="24"/>
          <w:lang w:eastAsia="ar-SA"/>
        </w:rPr>
        <w:t>środki pomocnicze, sportu, kultury, rekreacji i turystyki w roku 2026</w:t>
      </w:r>
      <w:r w:rsidRPr="00CE18DE">
        <w:rPr>
          <w:rFonts w:eastAsia="Times New Roman" w:cs="Times New Roman"/>
          <w:szCs w:val="24"/>
          <w:lang w:eastAsia="pl-PL"/>
        </w:rPr>
        <w:t xml:space="preserve"> </w:t>
      </w:r>
      <w:r w:rsidRPr="00A87396">
        <w:rPr>
          <w:rFonts w:eastAsia="Times New Roman" w:cs="Times New Roman"/>
          <w:szCs w:val="24"/>
          <w:lang w:eastAsia="pl-PL"/>
        </w:rPr>
        <w:t xml:space="preserve">stanowi </w:t>
      </w:r>
      <w:r w:rsidRPr="00A87396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6E7709">
        <w:rPr>
          <w:rFonts w:eastAsia="Times New Roman" w:cs="Times New Roman"/>
          <w:b/>
          <w:bCs/>
          <w:i/>
          <w:iCs/>
          <w:szCs w:val="24"/>
          <w:lang w:eastAsia="pl-PL"/>
        </w:rPr>
        <w:t>7</w:t>
      </w:r>
      <w:r w:rsidRPr="00A87396"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Pr="00A87396">
        <w:rPr>
          <w:rFonts w:eastAsia="Times New Roman" w:cs="Times New Roman"/>
          <w:szCs w:val="24"/>
          <w:lang w:eastAsia="pl-PL"/>
        </w:rPr>
        <w:t>do niniejszego protokołu.</w:t>
      </w:r>
    </w:p>
    <w:p w:rsidR="00CE18DE" w:rsidRDefault="00CE18DE" w:rsidP="00FF346E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876D33" w:rsidRDefault="00876D33" w:rsidP="00FF346E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10</w:t>
      </w:r>
    </w:p>
    <w:p w:rsidR="00FF346E" w:rsidRDefault="00F60C53" w:rsidP="00FF346E">
      <w:pPr>
        <w:pStyle w:val="NormalnyWeb"/>
        <w:spacing w:before="0" w:beforeAutospacing="0" w:after="0" w:afterAutospacing="0"/>
        <w:jc w:val="both"/>
        <w:rPr>
          <w:rFonts w:eastAsia="Calibri"/>
          <w:lang w:eastAsia="ar-SA"/>
        </w:rPr>
      </w:pPr>
      <w:r>
        <w:t>Starszy Inspektor w Wydziale SOZ Aneta Piasecka</w:t>
      </w:r>
      <w:r>
        <w:rPr>
          <w:rStyle w:val="Pogrubienie"/>
          <w:b w:val="0"/>
        </w:rPr>
        <w:t xml:space="preserve"> </w:t>
      </w:r>
      <w:r w:rsidR="00FF346E">
        <w:rPr>
          <w:rStyle w:val="Pogrubienie"/>
          <w:b w:val="0"/>
        </w:rPr>
        <w:t>przedstawił</w:t>
      </w:r>
      <w:r>
        <w:rPr>
          <w:rStyle w:val="Pogrubienie"/>
          <w:b w:val="0"/>
        </w:rPr>
        <w:t>a</w:t>
      </w:r>
      <w:r w:rsidR="00FF346E">
        <w:rPr>
          <w:rStyle w:val="Pogrubienie"/>
          <w:b w:val="0"/>
        </w:rPr>
        <w:t xml:space="preserve"> </w:t>
      </w:r>
      <w:r w:rsidR="00FF346E" w:rsidRPr="00A87396">
        <w:t>projekt uchwały Zar</w:t>
      </w:r>
      <w:r>
        <w:t xml:space="preserve">ządu Powiatu w </w:t>
      </w:r>
      <w:r w:rsidR="009A7B96">
        <w:t xml:space="preserve">Busku – Zdroju w </w:t>
      </w:r>
      <w:r w:rsidR="00FF346E" w:rsidRPr="00A87396">
        <w:t>sprawie</w:t>
      </w:r>
      <w:r w:rsidR="00FF346E" w:rsidRPr="00FF346E">
        <w:rPr>
          <w:rFonts w:eastAsia="Calibri"/>
          <w:lang w:eastAsia="ar-SA"/>
        </w:rPr>
        <w:t xml:space="preserve"> </w:t>
      </w:r>
      <w:r w:rsidR="00FF346E">
        <w:rPr>
          <w:rFonts w:eastAsia="Calibri"/>
          <w:lang w:eastAsia="ar-SA"/>
        </w:rPr>
        <w:t>powołania i zasad działania Komi</w:t>
      </w:r>
      <w:r>
        <w:rPr>
          <w:rFonts w:eastAsia="Calibri"/>
          <w:lang w:eastAsia="ar-SA"/>
        </w:rPr>
        <w:t>sji Konkursowej w </w:t>
      </w:r>
      <w:r w:rsidR="00FF346E">
        <w:rPr>
          <w:rFonts w:eastAsia="Calibri"/>
          <w:lang w:eastAsia="ar-SA"/>
        </w:rPr>
        <w:t>celu opiniowania złożonych ofert na realizację zadań publicznych w 2026 roku.</w:t>
      </w:r>
    </w:p>
    <w:p w:rsidR="00FF346E" w:rsidRDefault="00FF346E" w:rsidP="00FF346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F346E" w:rsidRDefault="00FF346E" w:rsidP="00FF346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>Po analizie, powyższa uchwała została pozytywnie zaopiniowana przez Członków Zarządu w głosowaniu przy 5 gł</w:t>
      </w:r>
      <w:r w:rsidR="009A7B96"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A87396">
        <w:rPr>
          <w:rFonts w:eastAsia="Times New Roman" w:cs="Times New Roman"/>
          <w:szCs w:val="24"/>
          <w:lang w:eastAsia="pl-PL"/>
        </w:rPr>
        <w:t>0 głosach –wstrzymał się.</w:t>
      </w:r>
    </w:p>
    <w:p w:rsidR="00FF346E" w:rsidRPr="00A87396" w:rsidRDefault="00FF346E" w:rsidP="00FF346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A7B96" w:rsidRDefault="00FF346E" w:rsidP="009A7B9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 xml:space="preserve">Uchwała Nr </w:t>
      </w:r>
      <w:r>
        <w:rPr>
          <w:rFonts w:eastAsia="Times New Roman" w:cs="Times New Roman"/>
          <w:szCs w:val="24"/>
          <w:lang w:eastAsia="pl-PL"/>
        </w:rPr>
        <w:t>3</w:t>
      </w:r>
      <w:r w:rsidR="00F60C53">
        <w:rPr>
          <w:rFonts w:eastAsia="Times New Roman" w:cs="Times New Roman"/>
          <w:szCs w:val="24"/>
          <w:lang w:eastAsia="pl-PL"/>
        </w:rPr>
        <w:t>64</w:t>
      </w:r>
      <w:r w:rsidRPr="00A87396">
        <w:rPr>
          <w:rFonts w:eastAsia="Times New Roman" w:cs="Times New Roman"/>
          <w:szCs w:val="24"/>
          <w:lang w:eastAsia="pl-PL"/>
        </w:rPr>
        <w:t>/202</w:t>
      </w:r>
      <w:r>
        <w:rPr>
          <w:rFonts w:eastAsia="Times New Roman" w:cs="Times New Roman"/>
          <w:szCs w:val="24"/>
          <w:lang w:eastAsia="pl-PL"/>
        </w:rPr>
        <w:t>6</w:t>
      </w:r>
      <w:r w:rsidR="009A7B96">
        <w:rPr>
          <w:rFonts w:eastAsia="Times New Roman" w:cs="Times New Roman"/>
          <w:szCs w:val="24"/>
          <w:lang w:eastAsia="pl-PL"/>
        </w:rPr>
        <w:t xml:space="preserve"> Zarządu Powiatu w Busku – Zdroju z </w:t>
      </w:r>
      <w:r w:rsidRPr="00A87396">
        <w:rPr>
          <w:rFonts w:eastAsia="Times New Roman" w:cs="Times New Roman"/>
          <w:szCs w:val="24"/>
          <w:lang w:eastAsia="pl-PL"/>
        </w:rPr>
        <w:t xml:space="preserve">dnia </w:t>
      </w:r>
      <w:r w:rsidR="009A7B96">
        <w:rPr>
          <w:rFonts w:eastAsia="Times New Roman" w:cs="Times New Roman"/>
          <w:szCs w:val="24"/>
          <w:lang w:eastAsia="pl-PL"/>
        </w:rPr>
        <w:t>12 marca</w:t>
      </w:r>
      <w:r w:rsidRPr="00A87396">
        <w:rPr>
          <w:rFonts w:eastAsia="Times New Roman" w:cs="Times New Roman"/>
          <w:szCs w:val="24"/>
          <w:lang w:eastAsia="pl-PL"/>
        </w:rPr>
        <w:t xml:space="preserve"> 202</w:t>
      </w:r>
      <w:r>
        <w:rPr>
          <w:rFonts w:eastAsia="Times New Roman" w:cs="Times New Roman"/>
          <w:szCs w:val="24"/>
          <w:lang w:eastAsia="pl-PL"/>
        </w:rPr>
        <w:t>6</w:t>
      </w:r>
      <w:r w:rsidRPr="00A87396">
        <w:rPr>
          <w:rFonts w:eastAsia="Times New Roman" w:cs="Times New Roman"/>
          <w:szCs w:val="24"/>
          <w:lang w:eastAsia="pl-PL"/>
        </w:rPr>
        <w:t xml:space="preserve"> roku w sprawie </w:t>
      </w:r>
      <w:r>
        <w:rPr>
          <w:rFonts w:eastAsia="Calibri" w:cs="Times New Roman"/>
          <w:szCs w:val="24"/>
          <w:lang w:eastAsia="ar-SA"/>
        </w:rPr>
        <w:t>powołania i zasad działania Komisji Konkursowej w celu opiniowania złożonych ofert na realizację zadań publicznych w 2026 roku</w:t>
      </w:r>
      <w:r w:rsidRPr="00A87396">
        <w:rPr>
          <w:rFonts w:eastAsia="Times New Roman" w:cs="Times New Roman"/>
          <w:szCs w:val="24"/>
          <w:lang w:eastAsia="pl-PL"/>
        </w:rPr>
        <w:t xml:space="preserve"> stanowi </w:t>
      </w:r>
      <w:r w:rsidRPr="00A87396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6E7709">
        <w:rPr>
          <w:rFonts w:eastAsia="Times New Roman" w:cs="Times New Roman"/>
          <w:b/>
          <w:bCs/>
          <w:i/>
          <w:iCs/>
          <w:szCs w:val="24"/>
          <w:lang w:eastAsia="pl-PL"/>
        </w:rPr>
        <w:t>8</w:t>
      </w:r>
      <w:r w:rsidRPr="00A87396"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Pr="00A87396">
        <w:rPr>
          <w:rFonts w:eastAsia="Times New Roman" w:cs="Times New Roman"/>
          <w:szCs w:val="24"/>
          <w:lang w:eastAsia="pl-PL"/>
        </w:rPr>
        <w:t>do niniejszego protokołu.</w:t>
      </w:r>
    </w:p>
    <w:p w:rsidR="009A7B96" w:rsidRDefault="009A7B96" w:rsidP="009A7B9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A7B96" w:rsidRDefault="009A7B96" w:rsidP="009A7B96">
      <w:pPr>
        <w:spacing w:after="0" w:line="240" w:lineRule="auto"/>
        <w:jc w:val="both"/>
        <w:rPr>
          <w:rStyle w:val="Pogrubienie"/>
        </w:rPr>
      </w:pPr>
      <w:r>
        <w:rPr>
          <w:rStyle w:val="Pogrubienie"/>
        </w:rPr>
        <w:t>Ad. 1</w:t>
      </w:r>
      <w:r w:rsidR="00A76301">
        <w:rPr>
          <w:rStyle w:val="Pogrubienie"/>
        </w:rPr>
        <w:t>1</w:t>
      </w:r>
    </w:p>
    <w:p w:rsidR="00A5186E" w:rsidRDefault="003A2164" w:rsidP="003A2164">
      <w:pPr>
        <w:spacing w:after="0" w:line="240" w:lineRule="auto"/>
        <w:jc w:val="both"/>
      </w:pPr>
      <w:r>
        <w:t>Dyrektor Powiatowego Zarządu Dróg w Busku – Zdroju Krzysztof Tułak zapoznał Zarząd Powiatu z pismem Wojewody Świętokrzyskiego w spr</w:t>
      </w:r>
      <w:r w:rsidR="00F60C53">
        <w:t>awie ponownego prowadzenia postę</w:t>
      </w:r>
      <w:r>
        <w:t>powania po uchyleniu zaskarżonej decyzji Wojewody Świętokrzyskiego dotyczącej</w:t>
      </w:r>
      <w:r w:rsidR="00F60C53">
        <w:t xml:space="preserve"> stwierdzen</w:t>
      </w:r>
      <w:r w:rsidR="00653FA5">
        <w:t>ia nabycia przez Powiat Buski z </w:t>
      </w:r>
      <w:r w:rsidR="00F60C53">
        <w:t>mocy prawa, z dniem 1 stycznia 1999 r., prawa własnoś</w:t>
      </w:r>
      <w:r w:rsidR="00653FA5">
        <w:t>ci do nieruchomości położonej w </w:t>
      </w:r>
      <w:r w:rsidR="00F60C53">
        <w:t>obrębie 0003 Czyżów, gmina Stopnica, oznaczonej na mapie z</w:t>
      </w:r>
      <w:r w:rsidR="0006681A">
        <w:t xml:space="preserve"> projektem</w:t>
      </w:r>
      <w:r w:rsidR="00F60C53">
        <w:t xml:space="preserve"> podziału</w:t>
      </w:r>
      <w:r>
        <w:t xml:space="preserve"> nieruchomości</w:t>
      </w:r>
      <w:r w:rsidR="00F60C53">
        <w:t>, przyjętej do państwowego zasobu geodezyjnego i kartograficznego, prowadzonego przez Starostę Buskiego w dniu 18.10.2024 r. jako działki: nr 239/</w:t>
      </w:r>
      <w:r w:rsidR="00653FA5">
        <w:t>6 o pow. 0,0071 ha i nr 239/8 o </w:t>
      </w:r>
      <w:r w:rsidR="00F60C53">
        <w:t>pow. 0,0030 ha, zajętej pod drogę publiczną Nr 15144</w:t>
      </w:r>
      <w:r w:rsidR="0006681A">
        <w:t xml:space="preserve"> (1016T)</w:t>
      </w:r>
      <w:r w:rsidR="00F60C53">
        <w:t xml:space="preserve"> pn. „Jastrzę</w:t>
      </w:r>
      <w:r w:rsidR="00A5186E">
        <w:t>b</w:t>
      </w:r>
      <w:r w:rsidR="00F60C53">
        <w:t>iec – Dziesławice – Czyżów”</w:t>
      </w:r>
      <w:r w:rsidR="00A5186E">
        <w:t xml:space="preserve">. Wojewoda w w/w piśmie zwraca się o doprecyzowanie przez Pana Krzysztofa </w:t>
      </w:r>
      <w:r w:rsidR="0006681A">
        <w:t>Tułaka złożonego oświadczenia z </w:t>
      </w:r>
      <w:r w:rsidR="00A5186E">
        <w:t>dnia 05.11.2024 r., poprzez odniesienie się do kwestii zawartych w ustępie III pkt 2</w:t>
      </w:r>
      <w:r w:rsidR="00C442AD">
        <w:t xml:space="preserve"> </w:t>
      </w:r>
      <w:r w:rsidR="0006681A">
        <w:t>pisma z </w:t>
      </w:r>
      <w:r w:rsidR="00A5186E">
        <w:t>dnia 30.10.2025 r..</w:t>
      </w:r>
    </w:p>
    <w:p w:rsidR="003A2164" w:rsidRDefault="00A5186E" w:rsidP="003A2164">
      <w:pPr>
        <w:spacing w:after="0" w:line="240" w:lineRule="auto"/>
        <w:jc w:val="both"/>
      </w:pPr>
      <w:r>
        <w:t>Pismo Wojewody Świętokrzyskiego Znak: SPN.II.7533.578.2024 z dn. 16.02.2026 r. w przedmiotowej</w:t>
      </w:r>
      <w:r w:rsidR="00B11B20">
        <w:t xml:space="preserve"> sprawie </w:t>
      </w:r>
      <w:r w:rsidR="003A2164">
        <w:t xml:space="preserve">stanowi </w:t>
      </w:r>
      <w:r w:rsidR="003A2164" w:rsidRPr="00AF2C2D">
        <w:rPr>
          <w:rStyle w:val="Pogrubienie"/>
          <w:i/>
        </w:rPr>
        <w:t xml:space="preserve">załącznik nr </w:t>
      </w:r>
      <w:r w:rsidR="006E7709">
        <w:rPr>
          <w:rStyle w:val="Pogrubienie"/>
          <w:i/>
        </w:rPr>
        <w:t>9</w:t>
      </w:r>
      <w:r w:rsidR="003A2164">
        <w:t xml:space="preserve"> do niniejszego protokołu.</w:t>
      </w:r>
    </w:p>
    <w:p w:rsidR="00653FA5" w:rsidRDefault="00653FA5" w:rsidP="00653FA5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653FA5" w:rsidRDefault="00A5186E" w:rsidP="00C442AD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Obecna na posiedzeniu Kierownik Referatu Gospodarki Nieruchomościami w Wydziale GKN Anna Majkowska </w:t>
      </w:r>
      <w:r w:rsidR="00C442AD">
        <w:rPr>
          <w:rStyle w:val="Pogrubienie"/>
          <w:b w:val="0"/>
        </w:rPr>
        <w:t xml:space="preserve">wyjaśniła, iż dotychczasowa praktyka obejmowała przedkładanie  pojedynczego, zbiorczego oświadczenia dotyczącego całego objętego regulacją ciągu drogowego. W odniesieniu do przedmiotowej </w:t>
      </w:r>
      <w:r w:rsidR="00C442AD">
        <w:t>sprawy wskazano, że Sąd wymaga złożenia odrębnych oświadczeń przypisanych do konkretnych działek ewidencyjnych. Jednocześnie Kierownik</w:t>
      </w:r>
      <w:r w:rsidR="00C442AD" w:rsidRPr="00C442AD">
        <w:rPr>
          <w:rStyle w:val="Pogrubienie"/>
          <w:b w:val="0"/>
        </w:rPr>
        <w:t xml:space="preserve"> </w:t>
      </w:r>
      <w:r w:rsidR="00C442AD">
        <w:rPr>
          <w:rStyle w:val="Pogrubienie"/>
          <w:b w:val="0"/>
        </w:rPr>
        <w:t>Referatu Gospodarki Nieruchomościami w Wydziale GKN</w:t>
      </w:r>
      <w:r w:rsidR="00C442AD">
        <w:t xml:space="preserve"> podniosła kwestię deficytu materiału dowodowego w postaci dokumentacji uzupełniającej (np. rachunków), która mogłaby stanowić istotne potwierdzenie w prowadzonym postępowaniu.</w:t>
      </w:r>
    </w:p>
    <w:p w:rsidR="00874044" w:rsidRDefault="00874044" w:rsidP="0087404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DA1FDD" w:rsidRDefault="00FE49C8" w:rsidP="0087404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Odnosząc się do możliwości pozyskania dodatkowych dowodów celem ich przedstawienia w Sądzie</w:t>
      </w:r>
      <w:r w:rsidR="00C442AD">
        <w:rPr>
          <w:rStyle w:val="Pogrubienie"/>
          <w:b w:val="0"/>
        </w:rPr>
        <w:t>,</w:t>
      </w:r>
      <w:r>
        <w:rPr>
          <w:rStyle w:val="Pogrubienie"/>
          <w:b w:val="0"/>
        </w:rPr>
        <w:t xml:space="preserve"> </w:t>
      </w:r>
      <w:r w:rsidR="00B80BB8">
        <w:rPr>
          <w:rStyle w:val="Pogrubienie"/>
          <w:b w:val="0"/>
        </w:rPr>
        <w:t xml:space="preserve">Dyrektor PZD w Busku – Zdroju zaznaczył, że w ówczesnym stanie prawnym </w:t>
      </w:r>
      <w:r w:rsidR="00DA1FDD">
        <w:t xml:space="preserve">funkcję zarządcy dróg sprawował </w:t>
      </w:r>
      <w:r w:rsidR="00B80BB8">
        <w:rPr>
          <w:rStyle w:val="Pogrubienie"/>
          <w:b w:val="0"/>
        </w:rPr>
        <w:t>Rejon Dróg Publicznych.</w:t>
      </w:r>
      <w:r w:rsidR="00DA1FDD" w:rsidRPr="00DA1FDD">
        <w:t xml:space="preserve"> </w:t>
      </w:r>
      <w:r w:rsidR="00DA1FDD">
        <w:t>Jednostka ta realizowała inwestycje oraz prace konserwacyjne w systemie wykonaw</w:t>
      </w:r>
      <w:r w:rsidR="00C442AD">
        <w:t>stwa własnego, co wiązało się z </w:t>
      </w:r>
      <w:r w:rsidR="00DA1FDD">
        <w:t>wewnętrznym rozliczaniem środków budżetowych przeznaczonych na utrzymanie infrastruktury.</w:t>
      </w:r>
    </w:p>
    <w:p w:rsidR="000B209D" w:rsidRDefault="000B209D" w:rsidP="0087404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Przewodniczący Zarządu Jerzy Kolarz zwrócił uwagę na konieczność wskazania powyższego faktu w uzasadnieniu do oświadczenia.</w:t>
      </w:r>
    </w:p>
    <w:p w:rsidR="000B209D" w:rsidRDefault="000B209D" w:rsidP="0087404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3A2164" w:rsidRDefault="00B11B20" w:rsidP="0087404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Na potwierdzenie</w:t>
      </w:r>
      <w:r w:rsidR="004A248B">
        <w:rPr>
          <w:rStyle w:val="Pogrubienie"/>
          <w:b w:val="0"/>
        </w:rPr>
        <w:t>,</w:t>
      </w:r>
      <w:r w:rsidR="000B209D">
        <w:rPr>
          <w:rStyle w:val="Pogrubienie"/>
          <w:b w:val="0"/>
        </w:rPr>
        <w:t xml:space="preserve"> </w:t>
      </w:r>
      <w:r w:rsidR="00DA1FDD">
        <w:rPr>
          <w:rStyle w:val="Pogrubienie"/>
          <w:b w:val="0"/>
        </w:rPr>
        <w:t xml:space="preserve">Dyrektor PZD w Busku – Zdroju </w:t>
      </w:r>
      <w:r w:rsidR="00874044">
        <w:rPr>
          <w:rStyle w:val="Pogrubienie"/>
          <w:b w:val="0"/>
        </w:rPr>
        <w:t>poinformował, że w uzasadnieniu do</w:t>
      </w:r>
      <w:r w:rsidR="000B209D">
        <w:rPr>
          <w:rStyle w:val="Pogrubienie"/>
          <w:b w:val="0"/>
        </w:rPr>
        <w:t>datkowo</w:t>
      </w:r>
      <w:r w:rsidR="00874044">
        <w:rPr>
          <w:rStyle w:val="Pogrubienie"/>
          <w:b w:val="0"/>
        </w:rPr>
        <w:t xml:space="preserve"> </w:t>
      </w:r>
      <w:r w:rsidR="00F43E98">
        <w:rPr>
          <w:rStyle w:val="Pogrubienie"/>
          <w:b w:val="0"/>
        </w:rPr>
        <w:t>wskaże Urząd Gminy, który w tamtym okresie wykonywał kanalizację w w/w poboczu drogi powiatowej.</w:t>
      </w:r>
    </w:p>
    <w:p w:rsidR="00A5186E" w:rsidRPr="00191785" w:rsidRDefault="00A5186E" w:rsidP="003A2164">
      <w:pPr>
        <w:pStyle w:val="NormalnyWeb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Po analizie i dyskusji, </w:t>
      </w:r>
      <w:r w:rsidRPr="00191785">
        <w:rPr>
          <w:rStyle w:val="Pogrubienie"/>
          <w:b w:val="0"/>
        </w:rPr>
        <w:t>Zarząd Powiatu zobowiązał Dyrektora Powiatowego Zarządu Dróg w Busku – Zdroju Krzysztofa Tułaka do przygotowania stosownego</w:t>
      </w:r>
      <w:r w:rsidR="00B14DCA" w:rsidRPr="00191785">
        <w:rPr>
          <w:rStyle w:val="Pogrubienie"/>
          <w:b w:val="0"/>
        </w:rPr>
        <w:t xml:space="preserve"> pisma ujmując w jego uzasadnieniu </w:t>
      </w:r>
      <w:r w:rsidR="00F43E98" w:rsidRPr="00191785">
        <w:rPr>
          <w:rStyle w:val="Pogrubienie"/>
          <w:b w:val="0"/>
        </w:rPr>
        <w:t xml:space="preserve">przytoczone w dyskusji </w:t>
      </w:r>
      <w:r w:rsidR="004A248B" w:rsidRPr="00191785">
        <w:rPr>
          <w:rStyle w:val="Pogrubienie"/>
          <w:b w:val="0"/>
        </w:rPr>
        <w:t>argumenty</w:t>
      </w:r>
      <w:r w:rsidR="00B14DCA" w:rsidRPr="00191785">
        <w:rPr>
          <w:rStyle w:val="Pogrubienie"/>
          <w:b w:val="0"/>
        </w:rPr>
        <w:t>.</w:t>
      </w:r>
    </w:p>
    <w:p w:rsidR="00A5186E" w:rsidRPr="003B16A3" w:rsidRDefault="00A5186E" w:rsidP="00A5186E">
      <w:pPr>
        <w:spacing w:before="100" w:beforeAutospacing="1" w:after="100" w:afterAutospacing="1" w:line="240" w:lineRule="auto"/>
        <w:jc w:val="both"/>
        <w:rPr>
          <w:rStyle w:val="Pogrubienie"/>
          <w:rFonts w:eastAsia="Times New Roman" w:cs="Times New Roman"/>
          <w:b w:val="0"/>
          <w:bCs w:val="0"/>
          <w:szCs w:val="24"/>
          <w:lang w:eastAsia="pl-PL"/>
        </w:rPr>
      </w:pPr>
      <w:r w:rsidRPr="0082463B">
        <w:rPr>
          <w:rFonts w:eastAsia="Times New Roman" w:cs="Times New Roman"/>
          <w:szCs w:val="24"/>
          <w:lang w:eastAsia="pl-PL"/>
        </w:rPr>
        <w:t xml:space="preserve">Powyższe stanowisko zostało </w:t>
      </w:r>
      <w:r>
        <w:rPr>
          <w:rFonts w:eastAsia="Times New Roman" w:cs="Times New Roman"/>
          <w:szCs w:val="24"/>
          <w:lang w:eastAsia="pl-PL"/>
        </w:rPr>
        <w:t xml:space="preserve">przyjęte przez Zarząd Powiatu w </w:t>
      </w:r>
      <w:r w:rsidRPr="0082463B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2463B">
        <w:rPr>
          <w:rFonts w:eastAsia="Times New Roman" w:cs="Times New Roman"/>
          <w:szCs w:val="24"/>
          <w:lang w:eastAsia="pl-PL"/>
        </w:rPr>
        <w:t xml:space="preserve"> głosach –za, 0 głosach –przeciw i 0 głosach –wstrzymał się.</w:t>
      </w:r>
    </w:p>
    <w:p w:rsidR="003A2164" w:rsidRPr="00B14DCA" w:rsidRDefault="003A2164" w:rsidP="00B14DCA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rStyle w:val="Pogrubienie"/>
        </w:rPr>
        <w:t>Ad. 12</w:t>
      </w:r>
    </w:p>
    <w:p w:rsidR="00F22FF8" w:rsidRDefault="009A7B96" w:rsidP="00B14DCA">
      <w:pPr>
        <w:pStyle w:val="NormalnyWeb"/>
        <w:spacing w:before="0" w:beforeAutospacing="0" w:after="0" w:afterAutospacing="0"/>
        <w:jc w:val="both"/>
      </w:pPr>
      <w:r>
        <w:t>W związku z omyłką pisarską zawartą w piśmie Znak: PZD-S3.4201.1.2026 z dn</w:t>
      </w:r>
      <w:r w:rsidR="00B14DCA">
        <w:t>. 24.02.2026 </w:t>
      </w:r>
      <w:r>
        <w:t xml:space="preserve">r. polegającą na błędnym określeniu nazwy zadania jako: </w:t>
      </w:r>
      <w:r w:rsidR="00B14DCA">
        <w:rPr>
          <w:i/>
        </w:rPr>
        <w:t xml:space="preserve">„Przebudowa drogi powiatowej Nr </w:t>
      </w:r>
      <w:r w:rsidRPr="009A7B96">
        <w:rPr>
          <w:i/>
        </w:rPr>
        <w:t>1031T Busko – Zdrój – Łagiewniki – Elżbiecin od km 1+500</w:t>
      </w:r>
      <w:r w:rsidRPr="00FE58DB">
        <w:rPr>
          <w:i/>
        </w:rPr>
        <w:t xml:space="preserve"> do km 2+</w:t>
      </w:r>
      <w:r>
        <w:rPr>
          <w:i/>
        </w:rPr>
        <w:t xml:space="preserve">775 dł. </w:t>
      </w:r>
      <w:r w:rsidR="00B14DCA">
        <w:rPr>
          <w:i/>
        </w:rPr>
        <w:t xml:space="preserve">1275 m wraz z </w:t>
      </w:r>
      <w:r w:rsidRPr="00FE58DB">
        <w:rPr>
          <w:i/>
        </w:rPr>
        <w:t xml:space="preserve">uzyskaniem decyzji ZRID – II etap” </w:t>
      </w:r>
      <w:r>
        <w:t>Dyrektor Powiatowego Zarządu Dróg</w:t>
      </w:r>
      <w:r w:rsidR="00B14DCA">
        <w:t xml:space="preserve"> w </w:t>
      </w:r>
      <w:r>
        <w:t>Busku – Zdroju Krzysztof Tułak zwrócił się do Zarządu Powiatu o wycofanie podpisanego upoważnienia oraz udzielenie nowego</w:t>
      </w:r>
      <w:r w:rsidR="000845B4">
        <w:t xml:space="preserve"> upoważnienia</w:t>
      </w:r>
      <w:r w:rsidR="0006681A">
        <w:t xml:space="preserve"> w prawidłowym brzmieniu.</w:t>
      </w:r>
    </w:p>
    <w:p w:rsidR="009E62E7" w:rsidRDefault="000845B4" w:rsidP="003B16A3">
      <w:pPr>
        <w:pStyle w:val="NormalnyWeb"/>
        <w:spacing w:before="0" w:beforeAutospacing="0" w:after="0" w:afterAutospacing="0"/>
        <w:jc w:val="both"/>
      </w:pPr>
      <w:r w:rsidRPr="000845B4">
        <w:rPr>
          <w:rStyle w:val="Pogrubienie"/>
          <w:b w:val="0"/>
        </w:rPr>
        <w:t>Nowe upoważnienie</w:t>
      </w:r>
      <w:r>
        <w:rPr>
          <w:rStyle w:val="Pogrubienie"/>
          <w:b w:val="0"/>
        </w:rPr>
        <w:t xml:space="preserve"> jest niezbędne </w:t>
      </w:r>
      <w:r w:rsidR="009E62E7">
        <w:rPr>
          <w:rStyle w:val="Pogrubienie"/>
          <w:b w:val="0"/>
        </w:rPr>
        <w:t>w celu złożenia wniosku do Ministerstwa Cyfryzacji dotyczącego zwolnienia z obowiązku budowy kanału technologicznego w ramach realizacji inwestycji</w:t>
      </w:r>
      <w:r w:rsidR="0006681A">
        <w:rPr>
          <w:rStyle w:val="Pogrubienie"/>
          <w:b w:val="0"/>
        </w:rPr>
        <w:t xml:space="preserve"> pn. </w:t>
      </w:r>
      <w:r w:rsidR="0006681A" w:rsidRPr="00FE58DB">
        <w:rPr>
          <w:i/>
        </w:rPr>
        <w:t>„</w:t>
      </w:r>
      <w:r w:rsidR="0006681A">
        <w:rPr>
          <w:i/>
        </w:rPr>
        <w:t>Roz</w:t>
      </w:r>
      <w:r w:rsidR="0006681A" w:rsidRPr="00FE58DB">
        <w:rPr>
          <w:i/>
        </w:rPr>
        <w:t>budowa drogi powiatowej Nr 1031T Busko – Zdrój – Łagiewniki – Elżbiecin od km 1+500 do km 2+</w:t>
      </w:r>
      <w:r w:rsidR="0006681A">
        <w:rPr>
          <w:i/>
        </w:rPr>
        <w:t xml:space="preserve">775 dł. </w:t>
      </w:r>
      <w:r w:rsidR="0006681A" w:rsidRPr="00FE58DB">
        <w:rPr>
          <w:i/>
        </w:rPr>
        <w:t>1275 m wraz z uzy</w:t>
      </w:r>
      <w:r w:rsidR="0006681A">
        <w:rPr>
          <w:i/>
        </w:rPr>
        <w:t>skaniem decyzji ZRID – II etap”</w:t>
      </w:r>
      <w:r w:rsidR="0006681A">
        <w:rPr>
          <w:rStyle w:val="Pogrubienie"/>
          <w:b w:val="0"/>
        </w:rPr>
        <w:t xml:space="preserve"> i </w:t>
      </w:r>
      <w:r w:rsidR="009E62E7" w:rsidRPr="0006681A">
        <w:rPr>
          <w:rStyle w:val="Pogrubienie"/>
          <w:b w:val="0"/>
        </w:rPr>
        <w:t>udzielone</w:t>
      </w:r>
      <w:r w:rsidR="009E62E7">
        <w:rPr>
          <w:rStyle w:val="Pogrubienie"/>
          <w:b w:val="0"/>
        </w:rPr>
        <w:t xml:space="preserve"> dla firmy </w:t>
      </w:r>
      <w:r w:rsidR="009E62E7">
        <w:t>wykonującej dokumentację projektową dla w/w zadania</w:t>
      </w:r>
      <w:r w:rsidR="0006681A">
        <w:t>, zawierającego</w:t>
      </w:r>
      <w:r w:rsidR="009E62E7">
        <w:t xml:space="preserve"> umocowanie do reprezentowania Zarządu Powiatu w Busku </w:t>
      </w:r>
      <w:r w:rsidR="0006681A">
        <w:t>– Zdroju, jako zarządcy drogi w </w:t>
      </w:r>
      <w:r w:rsidR="009E62E7">
        <w:t>zakresie</w:t>
      </w:r>
      <w:r w:rsidR="003B16A3">
        <w:t xml:space="preserve"> złożenia i prowadzenia spraw związanych z </w:t>
      </w:r>
      <w:r w:rsidR="009E62E7">
        <w:t>przedmiotow</w:t>
      </w:r>
      <w:r w:rsidR="003B16A3">
        <w:t>ym wnioskiem</w:t>
      </w:r>
      <w:r w:rsidR="009E62E7">
        <w:t>.</w:t>
      </w:r>
    </w:p>
    <w:p w:rsidR="009A7B96" w:rsidRDefault="003B16A3" w:rsidP="003B16A3">
      <w:pPr>
        <w:pStyle w:val="NormalnyWeb"/>
        <w:spacing w:before="0" w:beforeAutospacing="0" w:after="0" w:afterAutospacing="0"/>
        <w:jc w:val="both"/>
      </w:pPr>
      <w:r>
        <w:t xml:space="preserve">Pismo Dyrektora Powiatowego Zarządu Dróg w Busku – Zdroju Znak: PZD-S3.4201.2.2026 z dnia 04.03.2026 r. w w/w sprawie stanowi </w:t>
      </w:r>
      <w:r>
        <w:rPr>
          <w:rStyle w:val="Uwydatnienie"/>
          <w:b/>
          <w:bCs/>
        </w:rPr>
        <w:t xml:space="preserve">załącznik nr </w:t>
      </w:r>
      <w:r w:rsidR="006E7709">
        <w:rPr>
          <w:rStyle w:val="Uwydatnienie"/>
          <w:b/>
          <w:bCs/>
        </w:rPr>
        <w:t>10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3B16A3" w:rsidRDefault="003B16A3" w:rsidP="003B16A3">
      <w:pPr>
        <w:pStyle w:val="NormalnyWeb"/>
        <w:spacing w:before="0" w:beforeAutospacing="0" w:after="0" w:afterAutospacing="0"/>
        <w:jc w:val="both"/>
      </w:pPr>
    </w:p>
    <w:p w:rsidR="003B16A3" w:rsidRPr="0082463B" w:rsidRDefault="003B16A3" w:rsidP="003B16A3">
      <w:pPr>
        <w:pStyle w:val="NormalnyWeb"/>
        <w:spacing w:before="0" w:beforeAutospacing="0" w:after="0" w:afterAutospacing="0"/>
        <w:jc w:val="both"/>
      </w:pPr>
      <w:r>
        <w:t xml:space="preserve">Zarząd Powiatu w </w:t>
      </w:r>
      <w:r w:rsidRPr="0082463B">
        <w:t>Busku – Zdroju</w:t>
      </w:r>
      <w:r w:rsidR="00A44DAF">
        <w:t xml:space="preserve"> podjął decyzję o wycofaniu </w:t>
      </w:r>
      <w:r w:rsidR="00CF511B">
        <w:t>podpisanego upoważnienia, a następnie</w:t>
      </w:r>
      <w:r w:rsidRPr="0082463B">
        <w:t xml:space="preserve"> upoważ</w:t>
      </w:r>
      <w:r>
        <w:t xml:space="preserve">nił firmę wykonującą projekt na w/w zadanie </w:t>
      </w:r>
      <w:r w:rsidRPr="0082463B">
        <w:t>do złożenia wniosku do Ministerstwa Cyfryzacji dotyczą</w:t>
      </w:r>
      <w:r>
        <w:t>c</w:t>
      </w:r>
      <w:r w:rsidR="00CF511B">
        <w:t xml:space="preserve">ego zwolnienia zarządcy drogi z </w:t>
      </w:r>
      <w:r w:rsidRPr="0082463B">
        <w:t>obowiązku budowy kanału tech</w:t>
      </w:r>
      <w:r>
        <w:t xml:space="preserve">nologicznego w </w:t>
      </w:r>
      <w:r w:rsidRPr="0082463B">
        <w:t xml:space="preserve">ramach realizacji inwestycji pn.: </w:t>
      </w:r>
      <w:r w:rsidRPr="00FE58DB">
        <w:rPr>
          <w:i/>
        </w:rPr>
        <w:t>„</w:t>
      </w:r>
      <w:r>
        <w:rPr>
          <w:i/>
        </w:rPr>
        <w:t>Roz</w:t>
      </w:r>
      <w:r w:rsidR="00B11B20">
        <w:rPr>
          <w:i/>
        </w:rPr>
        <w:t xml:space="preserve">budowa drogi powiatowej </w:t>
      </w:r>
      <w:r w:rsidR="00B11B20">
        <w:rPr>
          <w:i/>
        </w:rPr>
        <w:lastRenderedPageBreak/>
        <w:t>Nr </w:t>
      </w:r>
      <w:r w:rsidRPr="00FE58DB">
        <w:rPr>
          <w:i/>
        </w:rPr>
        <w:t>1031T Busko – Zdrój – Łagiewniki – Elżbiecin od km 1+500 do km 2+</w:t>
      </w:r>
      <w:r>
        <w:rPr>
          <w:i/>
        </w:rPr>
        <w:t xml:space="preserve">775 dł. </w:t>
      </w:r>
      <w:r w:rsidR="00CF511B">
        <w:rPr>
          <w:i/>
        </w:rPr>
        <w:t>1275 m wraz z </w:t>
      </w:r>
      <w:r w:rsidRPr="00FE58DB">
        <w:rPr>
          <w:i/>
        </w:rPr>
        <w:t>uzy</w:t>
      </w:r>
      <w:r>
        <w:rPr>
          <w:i/>
        </w:rPr>
        <w:t>skaniem decyzji ZRID – II etap”</w:t>
      </w:r>
      <w:r>
        <w:t>.</w:t>
      </w:r>
    </w:p>
    <w:p w:rsidR="003B16A3" w:rsidRPr="003B16A3" w:rsidRDefault="003B16A3" w:rsidP="003B16A3">
      <w:pPr>
        <w:spacing w:before="100" w:beforeAutospacing="1" w:after="100" w:afterAutospacing="1" w:line="240" w:lineRule="auto"/>
        <w:jc w:val="both"/>
        <w:rPr>
          <w:rStyle w:val="Pogrubienie"/>
          <w:rFonts w:eastAsia="Times New Roman" w:cs="Times New Roman"/>
          <w:b w:val="0"/>
          <w:bCs w:val="0"/>
          <w:szCs w:val="24"/>
          <w:lang w:eastAsia="pl-PL"/>
        </w:rPr>
      </w:pPr>
      <w:r w:rsidRPr="0082463B">
        <w:rPr>
          <w:rFonts w:eastAsia="Times New Roman" w:cs="Times New Roman"/>
          <w:szCs w:val="24"/>
          <w:lang w:eastAsia="pl-PL"/>
        </w:rPr>
        <w:t xml:space="preserve">Powyższe stanowisko zostało </w:t>
      </w:r>
      <w:r>
        <w:rPr>
          <w:rFonts w:eastAsia="Times New Roman" w:cs="Times New Roman"/>
          <w:szCs w:val="24"/>
          <w:lang w:eastAsia="pl-PL"/>
        </w:rPr>
        <w:t xml:space="preserve">przyjęte przez Zarząd Powiatu w </w:t>
      </w:r>
      <w:r w:rsidRPr="0082463B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2463B">
        <w:rPr>
          <w:rFonts w:eastAsia="Times New Roman" w:cs="Times New Roman"/>
          <w:szCs w:val="24"/>
          <w:lang w:eastAsia="pl-PL"/>
        </w:rPr>
        <w:t xml:space="preserve"> gł</w:t>
      </w:r>
      <w:r w:rsidR="00CF511B"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82463B">
        <w:rPr>
          <w:rFonts w:eastAsia="Times New Roman" w:cs="Times New Roman"/>
          <w:szCs w:val="24"/>
          <w:lang w:eastAsia="pl-PL"/>
        </w:rPr>
        <w:t>0 głosach –wstrzymał się.</w:t>
      </w:r>
    </w:p>
    <w:p w:rsidR="00A76301" w:rsidRDefault="00A76301" w:rsidP="003A2164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13</w:t>
      </w:r>
    </w:p>
    <w:p w:rsidR="00F71CF7" w:rsidRDefault="003A2164" w:rsidP="00F71CF7">
      <w:pPr>
        <w:spacing w:after="0" w:line="240" w:lineRule="auto"/>
        <w:jc w:val="both"/>
      </w:pPr>
      <w:r>
        <w:t>Dyrektor Powiatowego Zarządu Dróg w Busku – Zdroju Krzysztof Tułak zwrócił się do Zarządu Powiatu z wnioskiem</w:t>
      </w:r>
      <w:r w:rsidR="00F71CF7">
        <w:t xml:space="preserve"> Znak: PZD.S1.110.1.2026 z dn. 03.03.2026 r.</w:t>
      </w:r>
      <w:r>
        <w:t xml:space="preserve"> </w:t>
      </w:r>
      <w:r>
        <w:rPr>
          <w:rFonts w:cs="Times New Roman"/>
          <w:szCs w:val="24"/>
        </w:rPr>
        <w:t>o wyrażenie zgody na czasowe zatrudnienie jednej osoby do pracy biurowej w Obwodzie Drogowym Nr 1 w Busku – Zdroju</w:t>
      </w:r>
      <w:r w:rsidR="00F71CF7">
        <w:rPr>
          <w:rFonts w:cs="Times New Roman"/>
          <w:szCs w:val="24"/>
        </w:rPr>
        <w:t xml:space="preserve"> </w:t>
      </w:r>
      <w:r w:rsidR="00F71CF7">
        <w:t xml:space="preserve">– w brzmieniu stanowiącym </w:t>
      </w:r>
      <w:r w:rsidR="00F71CF7" w:rsidRPr="00AF2C2D">
        <w:rPr>
          <w:rStyle w:val="Pogrubienie"/>
          <w:i/>
        </w:rPr>
        <w:t>załącznik nr 1</w:t>
      </w:r>
      <w:r w:rsidR="006E7709">
        <w:rPr>
          <w:rStyle w:val="Pogrubienie"/>
          <w:i/>
        </w:rPr>
        <w:t>1</w:t>
      </w:r>
      <w:r w:rsidR="00F71CF7">
        <w:t xml:space="preserve"> do niniejszego protokołu.</w:t>
      </w:r>
    </w:p>
    <w:p w:rsidR="003A2164" w:rsidRPr="00F71CF7" w:rsidRDefault="00F71CF7" w:rsidP="003A2164">
      <w:pPr>
        <w:pStyle w:val="NormalnyWeb"/>
        <w:spacing w:before="0" w:beforeAutospacing="0" w:after="0" w:afterAutospacing="0"/>
        <w:jc w:val="both"/>
        <w:rPr>
          <w:rStyle w:val="Pogrubienie"/>
          <w:rFonts w:eastAsiaTheme="minorHAnsi" w:cstheme="minorBidi"/>
          <w:szCs w:val="22"/>
          <w:lang w:eastAsia="en-US"/>
        </w:rPr>
      </w:pPr>
      <w:r w:rsidRPr="00F71CF7">
        <w:rPr>
          <w:rStyle w:val="Pogrubienie"/>
          <w:b w:val="0"/>
        </w:rPr>
        <w:t>Zatrudnienie pracownika będzie uzupełnieniem braków kadrowych i wspomoże pracę Kierownika Obwodu Drogowego</w:t>
      </w:r>
      <w:r>
        <w:rPr>
          <w:rStyle w:val="Pogrubienie"/>
          <w:rFonts w:eastAsiaTheme="minorHAnsi" w:cstheme="minorBidi"/>
          <w:szCs w:val="22"/>
          <w:lang w:eastAsia="en-US"/>
        </w:rPr>
        <w:t xml:space="preserve"> </w:t>
      </w:r>
      <w:r w:rsidRPr="00F71CF7">
        <w:rPr>
          <w:rStyle w:val="Pogrubienie"/>
          <w:rFonts w:eastAsiaTheme="minorHAnsi" w:cstheme="minorBidi"/>
          <w:b w:val="0"/>
          <w:szCs w:val="22"/>
          <w:lang w:eastAsia="en-US"/>
        </w:rPr>
        <w:t>w Busku – Zdroju.</w:t>
      </w:r>
      <w:r>
        <w:rPr>
          <w:rStyle w:val="Pogrubienie"/>
          <w:rFonts w:eastAsiaTheme="minorHAnsi" w:cstheme="minorBidi"/>
          <w:szCs w:val="22"/>
          <w:lang w:eastAsia="en-US"/>
        </w:rPr>
        <w:t xml:space="preserve"> </w:t>
      </w:r>
      <w:r>
        <w:rPr>
          <w:rStyle w:val="Pogrubienie"/>
          <w:rFonts w:eastAsiaTheme="minorHAnsi" w:cstheme="minorBidi"/>
          <w:b w:val="0"/>
          <w:szCs w:val="22"/>
          <w:lang w:eastAsia="en-US"/>
        </w:rPr>
        <w:t xml:space="preserve">Planowane zatrudnienie osoby odbędzie się w ramach prac interwencyjnych </w:t>
      </w:r>
      <w:r w:rsidR="00B14DCA">
        <w:rPr>
          <w:rStyle w:val="Pogrubienie"/>
          <w:rFonts w:eastAsiaTheme="minorHAnsi" w:cstheme="minorBidi"/>
          <w:b w:val="0"/>
          <w:szCs w:val="22"/>
          <w:lang w:eastAsia="en-US"/>
        </w:rPr>
        <w:t xml:space="preserve">z </w:t>
      </w:r>
      <w:r>
        <w:rPr>
          <w:rStyle w:val="Pogrubienie"/>
          <w:rFonts w:eastAsiaTheme="minorHAnsi" w:cstheme="minorBidi"/>
          <w:b w:val="0"/>
          <w:szCs w:val="22"/>
          <w:lang w:eastAsia="en-US"/>
        </w:rPr>
        <w:t xml:space="preserve">częściową refundacją kosztów pracy przez Powiatowy Urząd Pracy, co pozwoli zaoszczędzić część kosztów związanych z wynagrodzeniem. Następnie, Dyrektor PZD w Busku – Zdroju zapoznał Zarząd Powiatu z </w:t>
      </w:r>
      <w:r w:rsidR="00B14DCA">
        <w:rPr>
          <w:rStyle w:val="Pogrubienie"/>
          <w:rFonts w:eastAsiaTheme="minorHAnsi" w:cstheme="minorBidi"/>
          <w:b w:val="0"/>
          <w:szCs w:val="22"/>
          <w:lang w:eastAsia="en-US"/>
        </w:rPr>
        <w:t xml:space="preserve">szacowanym </w:t>
      </w:r>
      <w:r>
        <w:rPr>
          <w:rStyle w:val="Pogrubienie"/>
          <w:rFonts w:eastAsiaTheme="minorHAnsi" w:cstheme="minorBidi"/>
          <w:b w:val="0"/>
          <w:szCs w:val="22"/>
          <w:lang w:eastAsia="en-US"/>
        </w:rPr>
        <w:t>kosztem zatrudnienia</w:t>
      </w:r>
      <w:r w:rsidR="00B14DCA">
        <w:rPr>
          <w:rStyle w:val="Pogrubienie"/>
          <w:rFonts w:eastAsiaTheme="minorHAnsi" w:cstheme="minorBidi"/>
          <w:b w:val="0"/>
          <w:szCs w:val="22"/>
          <w:lang w:eastAsia="en-US"/>
        </w:rPr>
        <w:t xml:space="preserve"> 1 osoby na okres 9 miesięcy, uwzględniając 6 miesięczny okres dofinansowania</w:t>
      </w:r>
      <w:r>
        <w:rPr>
          <w:rStyle w:val="Pogrubienie"/>
          <w:rFonts w:eastAsiaTheme="minorHAnsi" w:cstheme="minorBidi"/>
          <w:b w:val="0"/>
          <w:szCs w:val="22"/>
          <w:lang w:eastAsia="en-US"/>
        </w:rPr>
        <w:t xml:space="preserve">.  </w:t>
      </w:r>
      <w:r w:rsidRPr="00F71CF7">
        <w:rPr>
          <w:rStyle w:val="Pogrubienie"/>
          <w:rFonts w:eastAsiaTheme="minorHAnsi" w:cstheme="minorBidi"/>
          <w:szCs w:val="22"/>
          <w:lang w:eastAsia="en-US"/>
        </w:rPr>
        <w:t xml:space="preserve"> </w:t>
      </w:r>
    </w:p>
    <w:p w:rsidR="00F71CF7" w:rsidRDefault="00F71CF7" w:rsidP="00F71CF7">
      <w:pPr>
        <w:spacing w:after="0" w:line="240" w:lineRule="auto"/>
        <w:jc w:val="both"/>
        <w:rPr>
          <w:rStyle w:val="Pogrubienie"/>
        </w:rPr>
      </w:pPr>
    </w:p>
    <w:p w:rsidR="00B14DCA" w:rsidRPr="00BE4C6D" w:rsidRDefault="0006681A" w:rsidP="00F71CF7">
      <w:pPr>
        <w:spacing w:after="0" w:line="24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W odniesieniu do powyższego </w:t>
      </w:r>
      <w:r w:rsidR="00B14DCA" w:rsidRPr="00BE4C6D">
        <w:rPr>
          <w:rStyle w:val="Pogrubienie"/>
          <w:b w:val="0"/>
        </w:rPr>
        <w:t xml:space="preserve">Wiceprzewodniczący Zarządu Stanisław Klimczak poinformował, że </w:t>
      </w:r>
      <w:r w:rsidR="009205C6" w:rsidRPr="00BE4C6D">
        <w:rPr>
          <w:rStyle w:val="Pogrubienie"/>
          <w:b w:val="0"/>
        </w:rPr>
        <w:t xml:space="preserve">wpłynęły środki </w:t>
      </w:r>
      <w:r w:rsidR="00C8499F" w:rsidRPr="00BE4C6D">
        <w:rPr>
          <w:rStyle w:val="Pogrubienie"/>
          <w:b w:val="0"/>
        </w:rPr>
        <w:t>z rezerwy z Funduszu Pracy w wysokości ok. 600 tys. zł.</w:t>
      </w:r>
    </w:p>
    <w:p w:rsidR="00C8499F" w:rsidRDefault="00C8499F" w:rsidP="00F71CF7">
      <w:pPr>
        <w:spacing w:after="0" w:line="240" w:lineRule="auto"/>
        <w:jc w:val="both"/>
        <w:rPr>
          <w:rStyle w:val="Pogrubienie"/>
          <w:b w:val="0"/>
          <w:highlight w:val="yellow"/>
        </w:rPr>
      </w:pPr>
    </w:p>
    <w:p w:rsidR="009205C6" w:rsidRDefault="00C8499F" w:rsidP="006E7709">
      <w:pPr>
        <w:spacing w:after="0" w:line="240" w:lineRule="auto"/>
        <w:jc w:val="both"/>
        <w:rPr>
          <w:rStyle w:val="Pogrubienie"/>
          <w:b w:val="0"/>
        </w:rPr>
      </w:pPr>
      <w:r w:rsidRPr="00C8499F">
        <w:rPr>
          <w:rStyle w:val="Pogrubienie"/>
          <w:b w:val="0"/>
        </w:rPr>
        <w:t>Skarbnik Powiatu Artur Polniak p</w:t>
      </w:r>
      <w:r w:rsidR="00880333">
        <w:rPr>
          <w:rStyle w:val="Pogrubienie"/>
          <w:b w:val="0"/>
        </w:rPr>
        <w:t>rzekazał</w:t>
      </w:r>
      <w:r w:rsidRPr="00C8499F">
        <w:rPr>
          <w:rStyle w:val="Pogrubienie"/>
          <w:b w:val="0"/>
        </w:rPr>
        <w:t>, że na jednym z kolejnych posiedzeń Zarządu Powiatu Dyrektor Powiatowego Urzędu Pracy w Busku – Zdroju przedstawi pr</w:t>
      </w:r>
      <w:r w:rsidR="00BE4C6D">
        <w:rPr>
          <w:rStyle w:val="Pogrubienie"/>
          <w:b w:val="0"/>
        </w:rPr>
        <w:t>opozycje podziału w/w środków.</w:t>
      </w:r>
    </w:p>
    <w:p w:rsidR="006E7709" w:rsidRPr="006E7709" w:rsidRDefault="006E7709" w:rsidP="006E7709">
      <w:pPr>
        <w:spacing w:after="0" w:line="240" w:lineRule="auto"/>
        <w:jc w:val="both"/>
        <w:rPr>
          <w:bCs/>
        </w:rPr>
      </w:pPr>
    </w:p>
    <w:p w:rsidR="009205C6" w:rsidRPr="009205C6" w:rsidRDefault="009205C6" w:rsidP="009205C6">
      <w:pPr>
        <w:pStyle w:val="NormalnyWeb"/>
        <w:spacing w:before="0" w:beforeAutospacing="0" w:after="0"/>
        <w:jc w:val="both"/>
        <w:rPr>
          <w:rStyle w:val="Pogrubienie"/>
          <w:b w:val="0"/>
          <w:bCs w:val="0"/>
        </w:rPr>
      </w:pPr>
      <w:r w:rsidRPr="00E45B9E">
        <w:t>Po przeanalizowaniu,</w:t>
      </w:r>
      <w:r>
        <w:t xml:space="preserve"> przy pozytywnej rekomendacji Skarbnika Powiatu, </w:t>
      </w:r>
      <w:r w:rsidRPr="00E45B9E">
        <w:t xml:space="preserve">powyższy </w:t>
      </w:r>
      <w:r w:rsidRPr="001B75FC">
        <w:t xml:space="preserve">wniosek został </w:t>
      </w:r>
      <w:r w:rsidRPr="0029780D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>
        <w:t xml:space="preserve"> –za, 0 </w:t>
      </w:r>
      <w:r w:rsidRPr="00E45B9E">
        <w:t>głosach –przeciw i 0 głosach –wstrzymał się.</w:t>
      </w:r>
    </w:p>
    <w:p w:rsidR="00F71CF7" w:rsidRDefault="00F71CF7" w:rsidP="00F71CF7">
      <w:pPr>
        <w:spacing w:after="0" w:line="240" w:lineRule="auto"/>
        <w:jc w:val="both"/>
        <w:rPr>
          <w:rStyle w:val="Pogrubienie"/>
        </w:rPr>
      </w:pPr>
      <w:r>
        <w:rPr>
          <w:rStyle w:val="Pogrubienie"/>
        </w:rPr>
        <w:t>Ad. 14</w:t>
      </w:r>
    </w:p>
    <w:p w:rsidR="00F71CF7" w:rsidRDefault="00F71CF7" w:rsidP="00F71CF7">
      <w:pPr>
        <w:pStyle w:val="NormalnyWeb"/>
        <w:spacing w:before="0" w:beforeAutospacing="0" w:after="0" w:afterAutospacing="0"/>
        <w:jc w:val="both"/>
        <w:rPr>
          <w:rFonts w:eastAsia="Calibri"/>
          <w:lang w:eastAsia="ar-SA"/>
        </w:rPr>
      </w:pPr>
      <w:r>
        <w:t>Dyrektor Powiatowego Zarządu Dróg w Busku – Zdroju Krzysztof Tułak</w:t>
      </w:r>
      <w:r w:rsidRPr="009A7B96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przedstawił </w:t>
      </w:r>
      <w:r w:rsidRPr="00A87396">
        <w:t>pr</w:t>
      </w:r>
      <w:r>
        <w:t xml:space="preserve">ojekt uchwały Zarządu Powiatu w Busku – Zdroju w </w:t>
      </w:r>
      <w:r w:rsidRPr="00A87396">
        <w:t>sprawie</w:t>
      </w:r>
      <w:r>
        <w:t xml:space="preserve"> </w:t>
      </w:r>
      <w:r>
        <w:rPr>
          <w:rFonts w:eastAsia="Calibri"/>
          <w:lang w:eastAsia="ar-SA"/>
        </w:rPr>
        <w:t>wyrażenia opinii dotyczącej zaliczenia do kategorii dróg gminnych drogi Zołcza Ugory – stara droga na terenie Gminy Pacanów.</w:t>
      </w:r>
    </w:p>
    <w:p w:rsidR="00F71CF7" w:rsidRDefault="00F71CF7" w:rsidP="00F71CF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71CF7" w:rsidRDefault="00F71CF7" w:rsidP="00F71CF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>Po analizie, powyższa uchwała została pozytywnie zaopiniowana przez Członków Zarządu w głosowaniu przy 5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A87396">
        <w:rPr>
          <w:rFonts w:eastAsia="Times New Roman" w:cs="Times New Roman"/>
          <w:szCs w:val="24"/>
          <w:lang w:eastAsia="pl-PL"/>
        </w:rPr>
        <w:t>0 głosach –wstrzymał się.</w:t>
      </w:r>
    </w:p>
    <w:p w:rsidR="00F71CF7" w:rsidRPr="00A87396" w:rsidRDefault="00F71CF7" w:rsidP="00F71CF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71CF7" w:rsidRDefault="00F71CF7" w:rsidP="00F71CF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 xml:space="preserve">Uchwała Nr </w:t>
      </w:r>
      <w:r>
        <w:rPr>
          <w:rFonts w:eastAsia="Times New Roman" w:cs="Times New Roman"/>
          <w:szCs w:val="24"/>
          <w:lang w:eastAsia="pl-PL"/>
        </w:rPr>
        <w:t>3</w:t>
      </w:r>
      <w:r w:rsidR="00413860">
        <w:rPr>
          <w:rFonts w:eastAsia="Times New Roman" w:cs="Times New Roman"/>
          <w:szCs w:val="24"/>
          <w:lang w:eastAsia="pl-PL"/>
        </w:rPr>
        <w:t>65</w:t>
      </w:r>
      <w:r w:rsidRPr="00A87396">
        <w:rPr>
          <w:rFonts w:eastAsia="Times New Roman" w:cs="Times New Roman"/>
          <w:szCs w:val="24"/>
          <w:lang w:eastAsia="pl-PL"/>
        </w:rPr>
        <w:t>/202</w:t>
      </w:r>
      <w:r>
        <w:rPr>
          <w:rFonts w:eastAsia="Times New Roman" w:cs="Times New Roman"/>
          <w:szCs w:val="24"/>
          <w:lang w:eastAsia="pl-PL"/>
        </w:rPr>
        <w:t xml:space="preserve">6 Zarządu Powiatu w Busku – Zdroju z </w:t>
      </w:r>
      <w:r w:rsidRPr="00A87396">
        <w:rPr>
          <w:rFonts w:eastAsia="Times New Roman" w:cs="Times New Roman"/>
          <w:szCs w:val="24"/>
          <w:lang w:eastAsia="pl-PL"/>
        </w:rPr>
        <w:t xml:space="preserve">dnia </w:t>
      </w:r>
      <w:r>
        <w:rPr>
          <w:rFonts w:eastAsia="Times New Roman" w:cs="Times New Roman"/>
          <w:szCs w:val="24"/>
          <w:lang w:eastAsia="pl-PL"/>
        </w:rPr>
        <w:t>12 marca</w:t>
      </w:r>
      <w:r w:rsidRPr="00A87396">
        <w:rPr>
          <w:rFonts w:eastAsia="Times New Roman" w:cs="Times New Roman"/>
          <w:szCs w:val="24"/>
          <w:lang w:eastAsia="pl-PL"/>
        </w:rPr>
        <w:t xml:space="preserve"> 202</w:t>
      </w:r>
      <w:r>
        <w:rPr>
          <w:rFonts w:eastAsia="Times New Roman" w:cs="Times New Roman"/>
          <w:szCs w:val="24"/>
          <w:lang w:eastAsia="pl-PL"/>
        </w:rPr>
        <w:t>6</w:t>
      </w:r>
      <w:r w:rsidRPr="00A87396">
        <w:rPr>
          <w:rFonts w:eastAsia="Times New Roman" w:cs="Times New Roman"/>
          <w:szCs w:val="24"/>
          <w:lang w:eastAsia="pl-PL"/>
        </w:rPr>
        <w:t xml:space="preserve"> roku w sprawie </w:t>
      </w:r>
      <w:r>
        <w:rPr>
          <w:rFonts w:eastAsia="Calibri" w:cs="Times New Roman"/>
          <w:szCs w:val="24"/>
          <w:lang w:eastAsia="ar-SA"/>
        </w:rPr>
        <w:t>wyrażenia opinii dotyczącej zaliczenia do kategorii dróg gminnych drogi Zołcza Ugory – stara droga na terenie Gminy Pacanów</w:t>
      </w:r>
      <w:r w:rsidRPr="00A87396">
        <w:rPr>
          <w:rFonts w:eastAsia="Times New Roman" w:cs="Times New Roman"/>
          <w:szCs w:val="24"/>
          <w:lang w:eastAsia="pl-PL"/>
        </w:rPr>
        <w:t xml:space="preserve"> stanowi </w:t>
      </w:r>
      <w:r w:rsidRPr="00A87396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6E7709">
        <w:rPr>
          <w:rFonts w:eastAsia="Times New Roman" w:cs="Times New Roman"/>
          <w:b/>
          <w:bCs/>
          <w:i/>
          <w:iCs/>
          <w:szCs w:val="24"/>
          <w:lang w:eastAsia="pl-PL"/>
        </w:rPr>
        <w:t>2</w:t>
      </w:r>
      <w:r w:rsidRPr="00A87396"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Pr="00A87396">
        <w:rPr>
          <w:rFonts w:eastAsia="Times New Roman" w:cs="Times New Roman"/>
          <w:szCs w:val="24"/>
          <w:lang w:eastAsia="pl-PL"/>
        </w:rPr>
        <w:t>do niniejszego protokołu.</w:t>
      </w:r>
    </w:p>
    <w:p w:rsidR="00BE4C6D" w:rsidRDefault="00BE4C6D" w:rsidP="00F71CF7">
      <w:pPr>
        <w:spacing w:after="0" w:line="240" w:lineRule="auto"/>
        <w:jc w:val="both"/>
        <w:rPr>
          <w:rStyle w:val="Pogrubienie"/>
        </w:rPr>
      </w:pPr>
    </w:p>
    <w:p w:rsidR="002D3D92" w:rsidRDefault="00413860" w:rsidP="002C19B1">
      <w:pPr>
        <w:spacing w:after="0" w:line="240" w:lineRule="auto"/>
        <w:jc w:val="both"/>
        <w:rPr>
          <w:rStyle w:val="Pogrubienie"/>
          <w:b w:val="0"/>
        </w:rPr>
      </w:pPr>
      <w:r w:rsidRPr="00413860">
        <w:rPr>
          <w:rStyle w:val="Pogrubienie"/>
          <w:b w:val="0"/>
        </w:rPr>
        <w:t>W dalszej części posiedzenia</w:t>
      </w:r>
      <w:r w:rsidR="0006681A">
        <w:rPr>
          <w:rStyle w:val="Pogrubienie"/>
          <w:b w:val="0"/>
        </w:rPr>
        <w:t>:</w:t>
      </w:r>
    </w:p>
    <w:p w:rsidR="00B11B20" w:rsidRDefault="00CC0ABD" w:rsidP="002C19B1">
      <w:pPr>
        <w:spacing w:after="0" w:line="24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>1.</w:t>
      </w:r>
      <w:r w:rsidR="0018386B">
        <w:rPr>
          <w:rStyle w:val="Pogrubienie"/>
          <w:b w:val="0"/>
        </w:rPr>
        <w:t xml:space="preserve"> Dyrektor Powiatowego Zarządu Dróg w Busku – Zdroju Krzysztof Tułak zapoznał Zarząd Powiatu z pismem </w:t>
      </w:r>
      <w:r w:rsidR="0018386B" w:rsidRPr="00F36052">
        <w:rPr>
          <w:rStyle w:val="Pogrubienie"/>
          <w:b w:val="0"/>
        </w:rPr>
        <w:t xml:space="preserve">Wójta Gminy Tuczępy w sprawie </w:t>
      </w:r>
      <w:r w:rsidR="00176E3A" w:rsidRPr="00F36052">
        <w:rPr>
          <w:rStyle w:val="Pogrubienie"/>
          <w:b w:val="0"/>
        </w:rPr>
        <w:t xml:space="preserve">deklaracji </w:t>
      </w:r>
      <w:r w:rsidR="0018386B" w:rsidRPr="00F36052">
        <w:rPr>
          <w:rStyle w:val="Pogrubienie"/>
          <w:b w:val="0"/>
        </w:rPr>
        <w:t>przystąpienia Gminy do wspólnej realizacji zada</w:t>
      </w:r>
      <w:r w:rsidR="00176E3A" w:rsidRPr="00F36052">
        <w:rPr>
          <w:rStyle w:val="Pogrubienie"/>
          <w:b w:val="0"/>
        </w:rPr>
        <w:t>ń</w:t>
      </w:r>
      <w:r w:rsidR="00176E3A">
        <w:rPr>
          <w:rStyle w:val="Pogrubienie"/>
          <w:b w:val="0"/>
        </w:rPr>
        <w:t xml:space="preserve"> w ramach </w:t>
      </w:r>
      <w:r w:rsidR="00176E3A" w:rsidRPr="00985CD0">
        <w:rPr>
          <w:rFonts w:eastAsia="Times New Roman" w:cs="Times New Roman"/>
          <w:i/>
          <w:szCs w:val="24"/>
          <w:lang w:eastAsia="pl-PL"/>
        </w:rPr>
        <w:t>Rządowego program</w:t>
      </w:r>
      <w:r w:rsidR="00176E3A">
        <w:rPr>
          <w:rFonts w:eastAsia="Times New Roman" w:cs="Times New Roman"/>
          <w:i/>
          <w:szCs w:val="24"/>
          <w:lang w:eastAsia="pl-PL"/>
        </w:rPr>
        <w:t>u ogra</w:t>
      </w:r>
      <w:r>
        <w:rPr>
          <w:rFonts w:eastAsia="Times New Roman" w:cs="Times New Roman"/>
          <w:i/>
          <w:szCs w:val="24"/>
          <w:lang w:eastAsia="pl-PL"/>
        </w:rPr>
        <w:t>niczania przestępczości i </w:t>
      </w:r>
      <w:r w:rsidR="00176E3A" w:rsidRPr="00985CD0">
        <w:rPr>
          <w:rFonts w:eastAsia="Times New Roman" w:cs="Times New Roman"/>
          <w:i/>
          <w:szCs w:val="24"/>
          <w:lang w:eastAsia="pl-PL"/>
        </w:rPr>
        <w:t>aspołecznych zachowań Razem Bezpiecz</w:t>
      </w:r>
      <w:r w:rsidR="00176E3A">
        <w:rPr>
          <w:rFonts w:eastAsia="Times New Roman" w:cs="Times New Roman"/>
          <w:i/>
          <w:szCs w:val="24"/>
          <w:lang w:eastAsia="pl-PL"/>
        </w:rPr>
        <w:t xml:space="preserve">niej im. Władysława Stasiaka na </w:t>
      </w:r>
      <w:r w:rsidR="00176E3A" w:rsidRPr="00985CD0">
        <w:rPr>
          <w:rFonts w:eastAsia="Times New Roman" w:cs="Times New Roman"/>
          <w:i/>
          <w:szCs w:val="24"/>
          <w:lang w:eastAsia="pl-PL"/>
        </w:rPr>
        <w:t>lata 202</w:t>
      </w:r>
      <w:r w:rsidR="00176E3A" w:rsidRPr="00EB00BE">
        <w:rPr>
          <w:rFonts w:eastAsia="Times New Roman" w:cs="Times New Roman"/>
          <w:i/>
          <w:szCs w:val="24"/>
          <w:lang w:eastAsia="pl-PL"/>
        </w:rPr>
        <w:t>5</w:t>
      </w:r>
      <w:r w:rsidR="00176E3A" w:rsidRPr="00985CD0">
        <w:rPr>
          <w:rFonts w:eastAsia="Times New Roman" w:cs="Times New Roman"/>
          <w:i/>
          <w:szCs w:val="24"/>
          <w:lang w:eastAsia="pl-PL"/>
        </w:rPr>
        <w:t xml:space="preserve"> – 202</w:t>
      </w:r>
      <w:r w:rsidR="00176E3A" w:rsidRPr="00EB00BE">
        <w:rPr>
          <w:rFonts w:eastAsia="Times New Roman" w:cs="Times New Roman"/>
          <w:i/>
          <w:szCs w:val="24"/>
          <w:lang w:eastAsia="pl-PL"/>
        </w:rPr>
        <w:t>8</w:t>
      </w:r>
      <w:r w:rsidR="0018386B">
        <w:rPr>
          <w:rStyle w:val="Pogrubienie"/>
          <w:b w:val="0"/>
        </w:rPr>
        <w:t xml:space="preserve"> </w:t>
      </w:r>
      <w:r w:rsidR="00176E3A" w:rsidRPr="008313C2">
        <w:rPr>
          <w:rStyle w:val="Pogrubienie"/>
          <w:b w:val="0"/>
        </w:rPr>
        <w:t>dot</w:t>
      </w:r>
      <w:r w:rsidR="00880333" w:rsidRPr="008313C2">
        <w:rPr>
          <w:rStyle w:val="Pogrubienie"/>
          <w:b w:val="0"/>
        </w:rPr>
        <w:t>yczy</w:t>
      </w:r>
      <w:r w:rsidR="00176E3A" w:rsidRPr="008313C2">
        <w:rPr>
          <w:rStyle w:val="Pogrubienie"/>
          <w:b w:val="0"/>
        </w:rPr>
        <w:t xml:space="preserve"> wykonania</w:t>
      </w:r>
      <w:r w:rsidR="00176E3A">
        <w:rPr>
          <w:rStyle w:val="Pogrubienie"/>
          <w:b w:val="0"/>
        </w:rPr>
        <w:t xml:space="preserve"> </w:t>
      </w:r>
      <w:r w:rsidR="00176E3A">
        <w:rPr>
          <w:rFonts w:eastAsia="Times New Roman" w:cs="Times New Roman"/>
          <w:szCs w:val="24"/>
          <w:lang w:eastAsia="pl-PL"/>
        </w:rPr>
        <w:t>przejść dla pieszych w miejscowościach</w:t>
      </w:r>
      <w:r w:rsidR="0018386B">
        <w:rPr>
          <w:rStyle w:val="Pogrubienie"/>
          <w:b w:val="0"/>
        </w:rPr>
        <w:t xml:space="preserve"> </w:t>
      </w:r>
      <w:r w:rsidR="00176E3A">
        <w:rPr>
          <w:rFonts w:eastAsia="Times New Roman" w:cs="Times New Roman"/>
          <w:szCs w:val="24"/>
          <w:lang w:eastAsia="pl-PL"/>
        </w:rPr>
        <w:t>Jarosławice</w:t>
      </w:r>
      <w:r w:rsidR="00880333">
        <w:rPr>
          <w:rFonts w:eastAsia="Times New Roman" w:cs="Times New Roman"/>
          <w:szCs w:val="24"/>
          <w:lang w:eastAsia="pl-PL"/>
        </w:rPr>
        <w:t xml:space="preserve"> i</w:t>
      </w:r>
      <w:r w:rsidR="00176E3A" w:rsidRPr="00985CD0">
        <w:rPr>
          <w:rFonts w:eastAsia="Times New Roman" w:cs="Times New Roman"/>
          <w:szCs w:val="24"/>
          <w:lang w:eastAsia="pl-PL"/>
        </w:rPr>
        <w:t xml:space="preserve"> Niziny</w:t>
      </w:r>
      <w:r w:rsidR="00176E3A" w:rsidRPr="00850728">
        <w:t xml:space="preserve"> </w:t>
      </w:r>
      <w:r w:rsidR="00176E3A">
        <w:t>gm. Tuczępy</w:t>
      </w:r>
      <w:r w:rsidR="00AA145C">
        <w:t xml:space="preserve"> – w brzmieniu stanowiącym </w:t>
      </w:r>
      <w:r w:rsidR="00AA145C" w:rsidRPr="00AF2C2D">
        <w:rPr>
          <w:rStyle w:val="Pogrubienie"/>
          <w:i/>
        </w:rPr>
        <w:t>załącznik nr 1</w:t>
      </w:r>
      <w:r w:rsidR="006E7709">
        <w:rPr>
          <w:rStyle w:val="Pogrubienie"/>
          <w:i/>
        </w:rPr>
        <w:t>3</w:t>
      </w:r>
      <w:r w:rsidR="00AA145C">
        <w:t xml:space="preserve"> do niniejszego protokołu.</w:t>
      </w:r>
      <w:r w:rsidR="00176E3A">
        <w:rPr>
          <w:rStyle w:val="Pogrubienie"/>
          <w:b w:val="0"/>
        </w:rPr>
        <w:t xml:space="preserve"> </w:t>
      </w:r>
    </w:p>
    <w:p w:rsidR="00413860" w:rsidRPr="002C28E0" w:rsidRDefault="00176E3A" w:rsidP="002C19B1">
      <w:pPr>
        <w:spacing w:after="0" w:line="240" w:lineRule="auto"/>
        <w:jc w:val="both"/>
        <w:rPr>
          <w:rStyle w:val="Pogrubienie"/>
          <w:b w:val="0"/>
        </w:rPr>
      </w:pPr>
      <w:r w:rsidRPr="002C28E0">
        <w:rPr>
          <w:rStyle w:val="Pogrubienie"/>
          <w:b w:val="0"/>
        </w:rPr>
        <w:lastRenderedPageBreak/>
        <w:t>Wójt wyraził chęć partycypacji w kosztach wkładu własnego na poziomie do 50%.</w:t>
      </w:r>
    </w:p>
    <w:p w:rsidR="00176E3A" w:rsidRDefault="00176E3A" w:rsidP="002C19B1">
      <w:pPr>
        <w:spacing w:after="0" w:line="240" w:lineRule="auto"/>
        <w:jc w:val="both"/>
        <w:rPr>
          <w:rStyle w:val="Pogrubienie"/>
          <w:b w:val="0"/>
        </w:rPr>
      </w:pPr>
    </w:p>
    <w:p w:rsidR="00176E3A" w:rsidRDefault="00176E3A" w:rsidP="002C19B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Style w:val="Pogrubienie"/>
          <w:b w:val="0"/>
        </w:rPr>
        <w:t>Dyrektor Powiatowego Zarządu Dróg w Busku – Zdroju Krzysztof Tułak poinformował</w:t>
      </w:r>
      <w:r w:rsidR="00880333">
        <w:rPr>
          <w:rStyle w:val="Pogrubienie"/>
          <w:b w:val="0"/>
        </w:rPr>
        <w:t xml:space="preserve"> Zarząd Powiatu</w:t>
      </w:r>
      <w:r>
        <w:rPr>
          <w:rStyle w:val="Pogrubienie"/>
          <w:b w:val="0"/>
        </w:rPr>
        <w:t xml:space="preserve">, że również Wójt Gminy Solec – Zdrój złożył pismo w sprawie deklaracji przystąpienia Gminy do wspólnej realizacji zadania w ramach </w:t>
      </w:r>
      <w:r w:rsidRPr="00985CD0">
        <w:rPr>
          <w:rFonts w:eastAsia="Times New Roman" w:cs="Times New Roman"/>
          <w:i/>
          <w:szCs w:val="24"/>
          <w:lang w:eastAsia="pl-PL"/>
        </w:rPr>
        <w:t>Rządowego program</w:t>
      </w:r>
      <w:r>
        <w:rPr>
          <w:rFonts w:eastAsia="Times New Roman" w:cs="Times New Roman"/>
          <w:i/>
          <w:szCs w:val="24"/>
          <w:lang w:eastAsia="pl-PL"/>
        </w:rPr>
        <w:t>u ograniczania przestępczości i </w:t>
      </w:r>
      <w:r w:rsidRPr="00985CD0">
        <w:rPr>
          <w:rFonts w:eastAsia="Times New Roman" w:cs="Times New Roman"/>
          <w:i/>
          <w:szCs w:val="24"/>
          <w:lang w:eastAsia="pl-PL"/>
        </w:rPr>
        <w:t>aspołecznych zachowań Razem Bezpiecz</w:t>
      </w:r>
      <w:r>
        <w:rPr>
          <w:rFonts w:eastAsia="Times New Roman" w:cs="Times New Roman"/>
          <w:i/>
          <w:szCs w:val="24"/>
          <w:lang w:eastAsia="pl-PL"/>
        </w:rPr>
        <w:t xml:space="preserve">niej im. Władysława Stasiaka na </w:t>
      </w:r>
      <w:r w:rsidRPr="00985CD0">
        <w:rPr>
          <w:rFonts w:eastAsia="Times New Roman" w:cs="Times New Roman"/>
          <w:i/>
          <w:szCs w:val="24"/>
          <w:lang w:eastAsia="pl-PL"/>
        </w:rPr>
        <w:t>lata 202</w:t>
      </w:r>
      <w:r w:rsidRPr="00EB00BE">
        <w:rPr>
          <w:rFonts w:eastAsia="Times New Roman" w:cs="Times New Roman"/>
          <w:i/>
          <w:szCs w:val="24"/>
          <w:lang w:eastAsia="pl-PL"/>
        </w:rPr>
        <w:t>5</w:t>
      </w:r>
      <w:r w:rsidRPr="00985CD0">
        <w:rPr>
          <w:rFonts w:eastAsia="Times New Roman" w:cs="Times New Roman"/>
          <w:i/>
          <w:szCs w:val="24"/>
          <w:lang w:eastAsia="pl-PL"/>
        </w:rPr>
        <w:t xml:space="preserve"> – 202</w:t>
      </w:r>
      <w:r w:rsidRPr="00EB00BE">
        <w:rPr>
          <w:rFonts w:eastAsia="Times New Roman" w:cs="Times New Roman"/>
          <w:i/>
          <w:szCs w:val="24"/>
          <w:lang w:eastAsia="pl-PL"/>
        </w:rPr>
        <w:t>8</w:t>
      </w:r>
      <w:r>
        <w:rPr>
          <w:rStyle w:val="Pogrubienie"/>
          <w:b w:val="0"/>
        </w:rPr>
        <w:t xml:space="preserve"> </w:t>
      </w:r>
      <w:bookmarkStart w:id="0" w:name="_GoBack"/>
      <w:r w:rsidR="00B11B20" w:rsidRPr="00282A79">
        <w:rPr>
          <w:rStyle w:val="Pogrubienie"/>
          <w:b w:val="0"/>
        </w:rPr>
        <w:t>(</w:t>
      </w:r>
      <w:r w:rsidRPr="00282A79">
        <w:rPr>
          <w:rStyle w:val="Pogrubienie"/>
          <w:b w:val="0"/>
        </w:rPr>
        <w:t>dot. wykonania</w:t>
      </w:r>
      <w:r>
        <w:rPr>
          <w:rStyle w:val="Pogrubienie"/>
          <w:b w:val="0"/>
        </w:rPr>
        <w:t xml:space="preserve"> </w:t>
      </w:r>
      <w:bookmarkEnd w:id="0"/>
      <w:r>
        <w:rPr>
          <w:rFonts w:eastAsia="Times New Roman" w:cs="Times New Roman"/>
          <w:szCs w:val="24"/>
          <w:lang w:eastAsia="pl-PL"/>
        </w:rPr>
        <w:t>przejścia dla pieszych w miejscowości</w:t>
      </w:r>
      <w:r w:rsidRPr="00176E3A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Zborów</w:t>
      </w:r>
      <w:r w:rsidR="00B11B20">
        <w:rPr>
          <w:rFonts w:eastAsia="Times New Roman" w:cs="Times New Roman"/>
          <w:szCs w:val="24"/>
          <w:lang w:eastAsia="pl-PL"/>
        </w:rPr>
        <w:t>)</w:t>
      </w:r>
      <w:r>
        <w:rPr>
          <w:rFonts w:eastAsia="Times New Roman" w:cs="Times New Roman"/>
          <w:szCs w:val="24"/>
          <w:lang w:eastAsia="pl-PL"/>
        </w:rPr>
        <w:t>.</w:t>
      </w:r>
    </w:p>
    <w:p w:rsidR="00176E3A" w:rsidRDefault="00176E3A" w:rsidP="002C19B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37ED2" w:rsidRDefault="000F7A96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t>Informacja w powyższym zakresie została przyjęta przez Członków Zarządu Powiatu do wiadomości.</w:t>
      </w:r>
    </w:p>
    <w:p w:rsidR="00137ED2" w:rsidRDefault="00137ED2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CC0ABD" w:rsidRDefault="008C4FD4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2. </w:t>
      </w:r>
      <w:r w:rsidR="00137ED2">
        <w:rPr>
          <w:rFonts w:eastAsia="Times New Roman" w:cs="Times New Roman"/>
          <w:bCs/>
          <w:szCs w:val="24"/>
          <w:lang w:eastAsia="pl-PL"/>
        </w:rPr>
        <w:t xml:space="preserve">Przewodniczący Zarządu Jerzy Kolarz poinformował Członków Zarządu o pozytywnym zaopiniowaniu przez Regionalną Dyrekcję Lasów </w:t>
      </w:r>
      <w:r w:rsidR="00CC0ABD">
        <w:rPr>
          <w:rFonts w:eastAsia="Times New Roman" w:cs="Times New Roman"/>
          <w:bCs/>
          <w:szCs w:val="24"/>
          <w:lang w:eastAsia="pl-PL"/>
        </w:rPr>
        <w:t>Państwowych w Radomiu wniosku w </w:t>
      </w:r>
      <w:r w:rsidR="00137ED2">
        <w:rPr>
          <w:rFonts w:eastAsia="Times New Roman" w:cs="Times New Roman"/>
          <w:bCs/>
          <w:szCs w:val="24"/>
          <w:lang w:eastAsia="pl-PL"/>
        </w:rPr>
        <w:t xml:space="preserve">sprawie partycypacji w kosztach przebudowy drogi powiatowej Nr 1084T Piasek Wielki – Rzegocin – Górnowola – Pawłów. Kwota przyznanego dofinansowania wynosi 590 300,00 zł, co stanowi 40,23% udziału Lasów Państwowych w całkowitym koszcie realizacji przedsięwzięcia. </w:t>
      </w:r>
    </w:p>
    <w:p w:rsidR="00CC0ABD" w:rsidRDefault="00CC0ABD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176E3A" w:rsidRDefault="00CC0ABD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Przewodniczący Zarządu Jerzy Kolarz przekazał, że</w:t>
      </w:r>
      <w:r w:rsidR="003A03F6">
        <w:rPr>
          <w:rFonts w:eastAsia="Times New Roman" w:cs="Times New Roman"/>
          <w:bCs/>
          <w:szCs w:val="24"/>
          <w:lang w:eastAsia="pl-PL"/>
        </w:rPr>
        <w:t xml:space="preserve"> w najbliższym czasie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DD7B76">
        <w:rPr>
          <w:rFonts w:eastAsia="Times New Roman" w:cs="Times New Roman"/>
          <w:bCs/>
          <w:szCs w:val="24"/>
          <w:lang w:eastAsia="pl-PL"/>
        </w:rPr>
        <w:t>będzie podejmował rozmowy z</w:t>
      </w:r>
      <w:r w:rsidR="003A03F6">
        <w:rPr>
          <w:rFonts w:eastAsia="Times New Roman" w:cs="Times New Roman"/>
          <w:bCs/>
          <w:szCs w:val="24"/>
          <w:lang w:eastAsia="pl-PL"/>
        </w:rPr>
        <w:t xml:space="preserve"> Dyrektorem Generalnym Lasów Państwowych o </w:t>
      </w:r>
      <w:r w:rsidR="008C4FD4">
        <w:rPr>
          <w:rFonts w:eastAsia="Times New Roman" w:cs="Times New Roman"/>
          <w:bCs/>
          <w:szCs w:val="24"/>
          <w:lang w:eastAsia="pl-PL"/>
        </w:rPr>
        <w:t>możliwości dodatkowego wsparcia finansowego na w/w zadanie.</w:t>
      </w:r>
    </w:p>
    <w:p w:rsidR="008C4FD4" w:rsidRDefault="008C4FD4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EA4DED" w:rsidRDefault="008C4FD4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3. Przewodniczący Zarządu Jerzy Kolarz zwrócił się do Dyrektora Powiatowego Zarządu Dróg w Busku – Zdroju o podjęcie skutecznych działań wobec właściciela działki rolnej, która sąsiaduje z drogą powiatową - odc. od DW do dr. Oleszki – Biniątki. Właściciel działki podczas wykonywania prac polowych </w:t>
      </w:r>
      <w:r w:rsidR="00EA4DED">
        <w:rPr>
          <w:rFonts w:eastAsia="Times New Roman" w:cs="Times New Roman"/>
          <w:bCs/>
          <w:szCs w:val="24"/>
          <w:lang w:eastAsia="pl-PL"/>
        </w:rPr>
        <w:t>narusza strukturę pasa drogowego.</w:t>
      </w:r>
    </w:p>
    <w:p w:rsidR="00EA4DED" w:rsidRDefault="00EA4DED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D36B7" w:rsidRDefault="00EA4DED" w:rsidP="002C19B1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Tułak poinformował, że do w/w </w:t>
      </w:r>
      <w:r w:rsidRPr="002D3D92">
        <w:rPr>
          <w:rFonts w:eastAsia="Times New Roman" w:cs="Times New Roman"/>
          <w:bCs/>
          <w:szCs w:val="24"/>
          <w:lang w:eastAsia="pl-PL"/>
        </w:rPr>
        <w:t>Właściciela zostało skierowane pismo o</w:t>
      </w:r>
      <w:r w:rsidRPr="002D3D92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2D3D92">
        <w:rPr>
          <w:rStyle w:val="Pogrubienie"/>
          <w:b w:val="0"/>
        </w:rPr>
        <w:t>przywrócenie stanu pierwotnego pasa drogowego</w:t>
      </w:r>
      <w:r w:rsidR="002D3D92">
        <w:rPr>
          <w:rStyle w:val="Pogrubienie"/>
          <w:b w:val="0"/>
        </w:rPr>
        <w:t xml:space="preserve"> w wyznaczonym terminie.</w:t>
      </w:r>
      <w:r w:rsidR="002D3D92" w:rsidRPr="002D3D92">
        <w:t xml:space="preserve"> </w:t>
      </w:r>
      <w:r w:rsidR="002D3D92">
        <w:t xml:space="preserve">W przypadku bezskutecznego upływu wskazanego czasu, podjęte zostaną dalsze </w:t>
      </w:r>
      <w:r w:rsidR="002D3D92" w:rsidRPr="00305C74">
        <w:rPr>
          <w:rStyle w:val="Pogrubienie"/>
          <w:b w:val="0"/>
        </w:rPr>
        <w:t xml:space="preserve">kroki administracyjne </w:t>
      </w:r>
      <w:r w:rsidR="002D3D92">
        <w:t>przewidziane w przepisach</w:t>
      </w:r>
      <w:r w:rsidR="0006681A">
        <w:t>.</w:t>
      </w:r>
    </w:p>
    <w:p w:rsidR="000E4F90" w:rsidRDefault="000E4F90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657F95" w:rsidRDefault="00AB149F" w:rsidP="00657F9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4</w:t>
      </w:r>
      <w:r w:rsidR="000E4F90">
        <w:rPr>
          <w:rFonts w:eastAsia="Times New Roman" w:cs="Times New Roman"/>
          <w:bCs/>
          <w:szCs w:val="24"/>
          <w:lang w:eastAsia="pl-PL"/>
        </w:rPr>
        <w:t>. Dyrektor Powiatowego Zarządu Dróg w Busku – Zdroju Krzysztof Tułak poinformował Członków Zarządu</w:t>
      </w:r>
      <w:r w:rsidR="00DD36B7">
        <w:rPr>
          <w:rFonts w:eastAsia="Times New Roman" w:cs="Times New Roman"/>
          <w:bCs/>
          <w:szCs w:val="24"/>
          <w:lang w:eastAsia="pl-PL"/>
        </w:rPr>
        <w:t xml:space="preserve"> </w:t>
      </w:r>
      <w:r w:rsidR="000E4F90">
        <w:rPr>
          <w:rFonts w:eastAsia="Times New Roman" w:cs="Times New Roman"/>
          <w:bCs/>
          <w:szCs w:val="24"/>
          <w:lang w:eastAsia="pl-PL"/>
        </w:rPr>
        <w:t xml:space="preserve">o aktualnie prowadzonych pracach </w:t>
      </w:r>
      <w:r w:rsidR="00331117">
        <w:rPr>
          <w:rFonts w:eastAsia="Times New Roman" w:cs="Times New Roman"/>
          <w:bCs/>
          <w:szCs w:val="24"/>
          <w:lang w:eastAsia="pl-PL"/>
        </w:rPr>
        <w:t>porządkowych na drogach powiatowych</w:t>
      </w:r>
      <w:r w:rsidR="00100330">
        <w:rPr>
          <w:rFonts w:eastAsia="Times New Roman" w:cs="Times New Roman"/>
          <w:bCs/>
          <w:szCs w:val="24"/>
          <w:lang w:eastAsia="pl-PL"/>
        </w:rPr>
        <w:t xml:space="preserve">. </w:t>
      </w:r>
      <w:r w:rsidR="00B23938">
        <w:rPr>
          <w:rFonts w:eastAsia="Times New Roman" w:cs="Times New Roman"/>
          <w:bCs/>
          <w:szCs w:val="24"/>
          <w:lang w:eastAsia="pl-PL"/>
        </w:rPr>
        <w:t xml:space="preserve">Ponadto, </w:t>
      </w:r>
      <w:r w:rsidR="00100330">
        <w:rPr>
          <w:rFonts w:eastAsia="Times New Roman" w:cs="Times New Roman"/>
          <w:bCs/>
          <w:szCs w:val="24"/>
          <w:lang w:eastAsia="pl-PL"/>
        </w:rPr>
        <w:t>Dyrektor PZD w Busku – Zdroju</w:t>
      </w:r>
      <w:r w:rsidR="00B23938">
        <w:rPr>
          <w:rFonts w:eastAsia="Times New Roman" w:cs="Times New Roman"/>
          <w:bCs/>
          <w:szCs w:val="24"/>
          <w:lang w:eastAsia="pl-PL"/>
        </w:rPr>
        <w:t xml:space="preserve"> p</w:t>
      </w:r>
      <w:r w:rsidR="00156D58">
        <w:rPr>
          <w:rFonts w:eastAsia="Times New Roman" w:cs="Times New Roman"/>
          <w:bCs/>
          <w:szCs w:val="24"/>
          <w:lang w:eastAsia="pl-PL"/>
        </w:rPr>
        <w:t>rzekaza</w:t>
      </w:r>
      <w:r w:rsidR="00B23938">
        <w:rPr>
          <w:rFonts w:eastAsia="Times New Roman" w:cs="Times New Roman"/>
          <w:bCs/>
          <w:szCs w:val="24"/>
          <w:lang w:eastAsia="pl-PL"/>
        </w:rPr>
        <w:t>ł, że jednostka przygotowuje się również do rozpisania planu remontów. Dyrektor zwrócił uwagę</w:t>
      </w:r>
      <w:r w:rsidR="00657F95">
        <w:rPr>
          <w:rFonts w:eastAsia="Times New Roman" w:cs="Times New Roman"/>
          <w:bCs/>
          <w:szCs w:val="24"/>
          <w:lang w:eastAsia="pl-PL"/>
        </w:rPr>
        <w:t xml:space="preserve"> na fatalny stan dróg po zimie. Po dokonanym objeździe części dróg</w:t>
      </w:r>
      <w:r w:rsidR="00B23938">
        <w:rPr>
          <w:rFonts w:eastAsia="Times New Roman" w:cs="Times New Roman"/>
          <w:bCs/>
          <w:szCs w:val="24"/>
          <w:lang w:eastAsia="pl-PL"/>
        </w:rPr>
        <w:t xml:space="preserve"> </w:t>
      </w:r>
      <w:r w:rsidR="00657F95">
        <w:rPr>
          <w:rFonts w:eastAsia="Times New Roman" w:cs="Times New Roman"/>
          <w:bCs/>
          <w:szCs w:val="24"/>
          <w:lang w:eastAsia="pl-PL"/>
        </w:rPr>
        <w:t>zniszczony</w:t>
      </w:r>
      <w:r w:rsidR="0006681A">
        <w:rPr>
          <w:rFonts w:eastAsia="Times New Roman" w:cs="Times New Roman"/>
          <w:bCs/>
          <w:szCs w:val="24"/>
          <w:lang w:eastAsia="pl-PL"/>
        </w:rPr>
        <w:t xml:space="preserve"> jest</w:t>
      </w:r>
      <w:r w:rsidR="00B23938">
        <w:rPr>
          <w:rFonts w:eastAsia="Times New Roman" w:cs="Times New Roman"/>
          <w:bCs/>
          <w:szCs w:val="24"/>
          <w:lang w:eastAsia="pl-PL"/>
        </w:rPr>
        <w:t xml:space="preserve"> odcin</w:t>
      </w:r>
      <w:r w:rsidR="00156D58">
        <w:rPr>
          <w:rFonts w:eastAsia="Times New Roman" w:cs="Times New Roman"/>
          <w:bCs/>
          <w:szCs w:val="24"/>
          <w:lang w:eastAsia="pl-PL"/>
        </w:rPr>
        <w:t>ek</w:t>
      </w:r>
      <w:r w:rsidR="0006681A">
        <w:rPr>
          <w:rFonts w:eastAsia="Times New Roman" w:cs="Times New Roman"/>
          <w:bCs/>
          <w:szCs w:val="24"/>
          <w:lang w:eastAsia="pl-PL"/>
        </w:rPr>
        <w:t xml:space="preserve"> od m. </w:t>
      </w:r>
      <w:r w:rsidR="00B23938">
        <w:rPr>
          <w:rFonts w:eastAsia="Times New Roman" w:cs="Times New Roman"/>
          <w:bCs/>
          <w:szCs w:val="24"/>
          <w:lang w:eastAsia="pl-PL"/>
        </w:rPr>
        <w:t>Świniary do m. Trzebica oraz odcin</w:t>
      </w:r>
      <w:r w:rsidR="00156D58">
        <w:rPr>
          <w:rFonts w:eastAsia="Times New Roman" w:cs="Times New Roman"/>
          <w:bCs/>
          <w:szCs w:val="24"/>
          <w:lang w:eastAsia="pl-PL"/>
        </w:rPr>
        <w:t>ek</w:t>
      </w:r>
      <w:r w:rsidR="00B23938">
        <w:rPr>
          <w:rFonts w:eastAsia="Times New Roman" w:cs="Times New Roman"/>
          <w:bCs/>
          <w:szCs w:val="24"/>
          <w:lang w:eastAsia="pl-PL"/>
        </w:rPr>
        <w:t xml:space="preserve"> </w:t>
      </w:r>
      <w:r w:rsidR="00B23938" w:rsidRPr="00657F95">
        <w:rPr>
          <w:rFonts w:eastAsia="Times New Roman" w:cs="Times New Roman"/>
          <w:bCs/>
          <w:szCs w:val="24"/>
          <w:lang w:eastAsia="pl-PL"/>
        </w:rPr>
        <w:t>od</w:t>
      </w:r>
      <w:r w:rsidR="00B23938">
        <w:rPr>
          <w:rFonts w:eastAsia="Times New Roman" w:cs="Times New Roman"/>
          <w:bCs/>
          <w:szCs w:val="24"/>
          <w:lang w:eastAsia="pl-PL"/>
        </w:rPr>
        <w:t xml:space="preserve"> m. Suchowola </w:t>
      </w:r>
      <w:r w:rsidR="00657F95">
        <w:rPr>
          <w:rFonts w:eastAsia="Times New Roman" w:cs="Times New Roman"/>
          <w:bCs/>
          <w:szCs w:val="24"/>
          <w:lang w:eastAsia="pl-PL"/>
        </w:rPr>
        <w:t xml:space="preserve">do </w:t>
      </w:r>
      <w:r w:rsidR="00B23938">
        <w:rPr>
          <w:rFonts w:eastAsia="Times New Roman" w:cs="Times New Roman"/>
          <w:bCs/>
          <w:szCs w:val="24"/>
          <w:lang w:eastAsia="pl-PL"/>
        </w:rPr>
        <w:t xml:space="preserve">Mariampol </w:t>
      </w:r>
      <w:r w:rsidR="00657F95">
        <w:rPr>
          <w:rFonts w:eastAsia="Times New Roman" w:cs="Times New Roman"/>
          <w:bCs/>
          <w:szCs w:val="24"/>
          <w:lang w:eastAsia="pl-PL"/>
        </w:rPr>
        <w:t xml:space="preserve">– </w:t>
      </w:r>
      <w:r w:rsidR="00B23938">
        <w:rPr>
          <w:rFonts w:eastAsia="Times New Roman" w:cs="Times New Roman"/>
          <w:bCs/>
          <w:szCs w:val="24"/>
          <w:lang w:eastAsia="pl-PL"/>
        </w:rPr>
        <w:t>Borek w stronę Wójczy.</w:t>
      </w:r>
    </w:p>
    <w:p w:rsidR="00657F95" w:rsidRDefault="00657F95" w:rsidP="00657F9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657F95" w:rsidRDefault="00657F95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Ponadto, w odniesieniu do zapisu w projekcie umowy użyczenia sprzętu zakupionego w ramach Programu Ochrony Ludności i Obrony Cywilnej </w:t>
      </w:r>
      <w:r w:rsidRPr="00657F95">
        <w:rPr>
          <w:rFonts w:eastAsia="Times New Roman" w:cs="Times New Roman"/>
          <w:bCs/>
          <w:szCs w:val="24"/>
          <w:lang w:eastAsia="pl-PL"/>
        </w:rPr>
        <w:t>na posiedzeniu Zarządu Powiatu ustalono</w:t>
      </w:r>
      <w:r>
        <w:rPr>
          <w:rFonts w:eastAsia="Times New Roman" w:cs="Times New Roman"/>
          <w:bCs/>
          <w:szCs w:val="24"/>
          <w:lang w:eastAsia="pl-PL"/>
        </w:rPr>
        <w:t>, aby Dyrektor Powiatowego Zarządu Dróg w Busku – Zdroju przygotowywał sprawozdanie z wykorzystania użyczonego sprzętu raz na rok.</w:t>
      </w:r>
    </w:p>
    <w:p w:rsidR="00B23938" w:rsidRDefault="00B23938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F286B" w:rsidRDefault="00AB149F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5</w:t>
      </w:r>
      <w:r w:rsidR="00B23938">
        <w:rPr>
          <w:rFonts w:eastAsia="Times New Roman" w:cs="Times New Roman"/>
          <w:bCs/>
          <w:szCs w:val="24"/>
          <w:lang w:eastAsia="pl-PL"/>
        </w:rPr>
        <w:t xml:space="preserve">. Dyrektor Powiatowego Zarządu Dróg w Busku – Zdroju Krzysztof Tułak przedłożył Członkom Zarządu do zapoznania się wykaz niezrealizowanych dokumentacji projektowo – kosztorysowych na przebudowę </w:t>
      </w:r>
      <w:r w:rsidR="003F286B">
        <w:rPr>
          <w:rFonts w:eastAsia="Times New Roman" w:cs="Times New Roman"/>
          <w:bCs/>
          <w:szCs w:val="24"/>
          <w:lang w:eastAsia="pl-PL"/>
        </w:rPr>
        <w:t>dróg powiatowych z podziałem na poszczególne Gminy</w:t>
      </w:r>
      <w:r w:rsidR="00AA145C">
        <w:rPr>
          <w:rFonts w:eastAsia="Times New Roman" w:cs="Times New Roman"/>
          <w:bCs/>
          <w:szCs w:val="24"/>
          <w:lang w:eastAsia="pl-PL"/>
        </w:rPr>
        <w:t xml:space="preserve"> </w:t>
      </w:r>
      <w:r w:rsidR="00AA145C">
        <w:t xml:space="preserve">– w brzmieniu stanowiącym </w:t>
      </w:r>
      <w:r w:rsidR="00AA145C" w:rsidRPr="00AF2C2D">
        <w:rPr>
          <w:rStyle w:val="Pogrubienie"/>
          <w:i/>
        </w:rPr>
        <w:t>załącznik nr 1</w:t>
      </w:r>
      <w:r w:rsidR="006E7709">
        <w:rPr>
          <w:rStyle w:val="Pogrubienie"/>
          <w:i/>
        </w:rPr>
        <w:t>4</w:t>
      </w:r>
      <w:r w:rsidR="00AA145C">
        <w:t xml:space="preserve"> do niniejszego protokołu.</w:t>
      </w:r>
    </w:p>
    <w:p w:rsidR="00156D58" w:rsidRDefault="00156D58" w:rsidP="002C19B1">
      <w:pPr>
        <w:spacing w:after="0" w:line="240" w:lineRule="auto"/>
        <w:jc w:val="both"/>
        <w:rPr>
          <w:rFonts w:eastAsia="Times New Roman" w:cs="Times New Roman"/>
          <w:bCs/>
          <w:szCs w:val="24"/>
          <w:highlight w:val="yellow"/>
          <w:lang w:eastAsia="pl-PL"/>
        </w:rPr>
      </w:pPr>
    </w:p>
    <w:p w:rsidR="00176E3A" w:rsidRDefault="00156D58" w:rsidP="002C19B1">
      <w:pPr>
        <w:spacing w:after="0" w:line="240" w:lineRule="auto"/>
        <w:jc w:val="both"/>
      </w:pPr>
      <w:r w:rsidRPr="00156D58">
        <w:rPr>
          <w:rFonts w:eastAsia="Times New Roman" w:cs="Times New Roman"/>
          <w:bCs/>
          <w:szCs w:val="24"/>
          <w:lang w:eastAsia="pl-PL"/>
        </w:rPr>
        <w:t xml:space="preserve">Po wstępnej analizie przedmiotowego zestawienia Wiceprzewodniczący Zarządu Stanisław Klimczak poinformował, że będzie wnioskował o </w:t>
      </w:r>
      <w:r w:rsidRPr="00156D58">
        <w:t>sporządzenie</w:t>
      </w:r>
      <w:r>
        <w:t xml:space="preserve"> co najmniej jednej dokumentacji projektowo-kosztorysowej w odniesieniu do Gmin, które aktualnie nie dysponują żadnym opracowaniem w tym zakresie.</w:t>
      </w:r>
    </w:p>
    <w:p w:rsidR="00156D58" w:rsidRPr="008170C5" w:rsidRDefault="00156D58" w:rsidP="002C19B1">
      <w:pPr>
        <w:spacing w:after="0" w:line="240" w:lineRule="auto"/>
        <w:jc w:val="both"/>
        <w:rPr>
          <w:sz w:val="16"/>
          <w:szCs w:val="16"/>
        </w:rPr>
      </w:pPr>
    </w:p>
    <w:p w:rsidR="00657F95" w:rsidRDefault="00657F95" w:rsidP="002C19B1">
      <w:pPr>
        <w:spacing w:after="0" w:line="240" w:lineRule="auto"/>
        <w:jc w:val="both"/>
      </w:pPr>
      <w:r>
        <w:t xml:space="preserve">Przewodniczący Zarządu Jerzy Kolarz przekazał, </w:t>
      </w:r>
      <w:r w:rsidR="00BB5264">
        <w:t xml:space="preserve">że </w:t>
      </w:r>
      <w:r w:rsidR="00BA2698">
        <w:t xml:space="preserve">decyzja dotycząca opracowania </w:t>
      </w:r>
      <w:r w:rsidR="00BA2698">
        <w:rPr>
          <w:rStyle w:val="Pogrubienie"/>
          <w:b w:val="0"/>
        </w:rPr>
        <w:t>kolejnych</w:t>
      </w:r>
      <w:r w:rsidR="00BA2698" w:rsidRPr="00BA2698">
        <w:rPr>
          <w:rStyle w:val="Pogrubienie"/>
          <w:b w:val="0"/>
        </w:rPr>
        <w:t xml:space="preserve"> dokumentacji</w:t>
      </w:r>
      <w:r w:rsidR="00BA2698">
        <w:rPr>
          <w:rStyle w:val="Pogrubienie"/>
        </w:rPr>
        <w:t xml:space="preserve"> </w:t>
      </w:r>
      <w:r w:rsidR="00BA2698">
        <w:t xml:space="preserve">zostanie podjęta po realizacji wszystkich planowanych zamierzeń  </w:t>
      </w:r>
      <w:r w:rsidR="0006681A">
        <w:t>(</w:t>
      </w:r>
      <w:r w:rsidR="00BA2698">
        <w:t>czy wszystkie wnioski zostaną w pełni zrealizowane w roku bieżącym oraz ile wniosków Powiat będzie mógł złożyć w roku bieżący</w:t>
      </w:r>
      <w:r w:rsidR="002D14DC">
        <w:t>m</w:t>
      </w:r>
      <w:r w:rsidR="00BA2698">
        <w:t xml:space="preserve"> z realizacją na lata następne</w:t>
      </w:r>
      <w:r w:rsidR="0006681A">
        <w:t>)</w:t>
      </w:r>
      <w:r w:rsidR="00BA2698">
        <w:t>.</w:t>
      </w:r>
    </w:p>
    <w:p w:rsidR="008170C5" w:rsidRPr="008170C5" w:rsidRDefault="008170C5" w:rsidP="002C19B1">
      <w:pPr>
        <w:spacing w:after="0" w:line="240" w:lineRule="auto"/>
        <w:jc w:val="both"/>
        <w:rPr>
          <w:sz w:val="16"/>
          <w:szCs w:val="16"/>
        </w:rPr>
      </w:pPr>
    </w:p>
    <w:p w:rsidR="00BA2698" w:rsidRDefault="008170C5" w:rsidP="002C19B1">
      <w:pPr>
        <w:spacing w:after="0" w:line="240" w:lineRule="auto"/>
        <w:jc w:val="both"/>
      </w:pPr>
      <w:r>
        <w:t xml:space="preserve">Ostatecznie Zarząd Powiatu zdecydował, że decyzja odnośnie sporządzenia dokumentacji projektowo – kosztorysowej na następne drogi w poszczególnych Gminach zostanie podjęta  na kolejnym posiedzeniu Zarządu, po szczegółowym zapoznaniu się z wykazem przekazanym na obecnym posiedzeniu Zarządu przez Dyrektora Powiatowego Zarządu Dróg w Busku - Zdroju. </w:t>
      </w:r>
    </w:p>
    <w:p w:rsidR="00657F95" w:rsidRPr="008170C5" w:rsidRDefault="00657F95" w:rsidP="002C19B1">
      <w:pPr>
        <w:spacing w:after="0" w:line="240" w:lineRule="auto"/>
        <w:jc w:val="both"/>
        <w:rPr>
          <w:rStyle w:val="Pogrubienie"/>
          <w:b w:val="0"/>
          <w:sz w:val="16"/>
          <w:szCs w:val="16"/>
        </w:rPr>
      </w:pPr>
    </w:p>
    <w:p w:rsidR="003F286B" w:rsidRPr="003F286B" w:rsidRDefault="003F286B" w:rsidP="002C19B1">
      <w:pPr>
        <w:spacing w:after="0" w:line="240" w:lineRule="auto"/>
        <w:jc w:val="both"/>
        <w:rPr>
          <w:i/>
        </w:rPr>
      </w:pPr>
      <w:r w:rsidRPr="003F286B">
        <w:rPr>
          <w:i/>
        </w:rPr>
        <w:t xml:space="preserve">W związku ze zmianą przepisów </w:t>
      </w:r>
      <w:r w:rsidR="00E86EE9">
        <w:rPr>
          <w:i/>
        </w:rPr>
        <w:t>dotyczących wzoru</w:t>
      </w:r>
      <w:r w:rsidRPr="003F286B">
        <w:rPr>
          <w:i/>
        </w:rPr>
        <w:t xml:space="preserve"> legitymacji dla Społecznej Straży Rybackiej, Zarząd Powiatu wręczył nowe legitymacje dla strażników Społecznej Straży Rybackiej (SSR).</w:t>
      </w:r>
    </w:p>
    <w:p w:rsidR="00AA145C" w:rsidRPr="008170C5" w:rsidRDefault="00AA145C" w:rsidP="00AA145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3F286B" w:rsidRDefault="003F286B" w:rsidP="00AA145C">
      <w:pPr>
        <w:pStyle w:val="NormalnyWeb"/>
        <w:spacing w:before="0" w:beforeAutospacing="0" w:after="0" w:afterAutospacing="0"/>
        <w:jc w:val="both"/>
      </w:pPr>
      <w:r>
        <w:t>Nowe legitym</w:t>
      </w:r>
      <w:r w:rsidR="00A303F9">
        <w:t xml:space="preserve">acje zostały wykonane zgodnie z </w:t>
      </w:r>
      <w:r>
        <w:t>obowiązującym rozporządzeniem Min</w:t>
      </w:r>
      <w:r w:rsidR="00A303F9">
        <w:t xml:space="preserve">istra Rolnictwa i Rozwoju Wsi z </w:t>
      </w:r>
      <w:r>
        <w:t>maja 2024 roku</w:t>
      </w:r>
      <w:r w:rsidR="00A303F9">
        <w:t xml:space="preserve">, zmieniającym rozporządzenie w </w:t>
      </w:r>
      <w:r>
        <w:t>sprawie praw i obowiązków pracowniczych, zasad wynagradzania, wzorów oznak, legitymacji</w:t>
      </w:r>
      <w:r w:rsidR="00A303F9">
        <w:t xml:space="preserve"> służbowej, odznaki służbowej i </w:t>
      </w:r>
      <w:r>
        <w:t>umundurowania strażników Państwowej Straż</w:t>
      </w:r>
      <w:r w:rsidR="00A303F9">
        <w:t xml:space="preserve">y Rybackiej oraz wzoru oznaki i </w:t>
      </w:r>
      <w:r>
        <w:t>legitymacji strażnika Społecznej Straży Rybackiej.</w:t>
      </w:r>
    </w:p>
    <w:p w:rsidR="003F286B" w:rsidRDefault="003F286B" w:rsidP="00AA145C">
      <w:pPr>
        <w:pStyle w:val="NormalnyWeb"/>
        <w:spacing w:before="0" w:beforeAutospacing="0" w:after="0" w:afterAutospacing="0"/>
        <w:jc w:val="both"/>
      </w:pPr>
      <w:r>
        <w:t>Wymienionych zostało 17 legitymacji dla strażników SSR. Wykonanie legitymacji zostało sfinansowane przez Powiat B</w:t>
      </w:r>
      <w:r w:rsidR="00A303F9">
        <w:t xml:space="preserve">uski. Społeczna Straż Rybacka w </w:t>
      </w:r>
      <w:r>
        <w:t>Busku – Zdroju została u</w:t>
      </w:r>
      <w:r w:rsidR="00A303F9">
        <w:t xml:space="preserve">tworzona uchwałą Rady Powiatu w </w:t>
      </w:r>
      <w:r>
        <w:t>Busku - Zdroju dnia 29 lutego 2000 r.</w:t>
      </w:r>
    </w:p>
    <w:p w:rsidR="003F286B" w:rsidRPr="008170C5" w:rsidRDefault="003F286B" w:rsidP="002C19B1">
      <w:pPr>
        <w:spacing w:after="0" w:line="240" w:lineRule="auto"/>
        <w:jc w:val="both"/>
        <w:rPr>
          <w:rStyle w:val="Pogrubienie"/>
          <w:b w:val="0"/>
          <w:sz w:val="16"/>
          <w:szCs w:val="16"/>
        </w:rPr>
      </w:pPr>
    </w:p>
    <w:p w:rsidR="00F71CF7" w:rsidRDefault="00F71CF7" w:rsidP="002C19B1">
      <w:pPr>
        <w:spacing w:after="0" w:line="240" w:lineRule="auto"/>
        <w:jc w:val="both"/>
        <w:rPr>
          <w:rStyle w:val="Pogrubienie"/>
        </w:rPr>
      </w:pPr>
      <w:r>
        <w:rPr>
          <w:rStyle w:val="Pogrubienie"/>
        </w:rPr>
        <w:t>Ad. 15</w:t>
      </w:r>
    </w:p>
    <w:p w:rsidR="00A76301" w:rsidRPr="00A76301" w:rsidRDefault="00F71CF7" w:rsidP="002C19B1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Naczelnik Wydziału EK Renata Krzemień zapoznała Zarząd Powiatu z wnioskiem </w:t>
      </w:r>
      <w:r>
        <w:rPr>
          <w:rFonts w:eastAsia="Calibri"/>
          <w:lang w:eastAsia="ar-SA"/>
        </w:rPr>
        <w:t>Prezesa Zarządu „Uzdrowisko Busko – Zdrój S.A.</w:t>
      </w:r>
      <w:r w:rsidR="00E01F3A">
        <w:rPr>
          <w:rFonts w:eastAsia="Calibri"/>
          <w:lang w:eastAsia="ar-SA"/>
        </w:rPr>
        <w:t>”</w:t>
      </w:r>
      <w:r>
        <w:rPr>
          <w:rFonts w:eastAsia="Calibri"/>
          <w:lang w:eastAsia="ar-SA"/>
        </w:rPr>
        <w:t xml:space="preserve"> </w:t>
      </w:r>
      <w:r w:rsidR="00E01F3A">
        <w:rPr>
          <w:rFonts w:eastAsia="Calibri"/>
          <w:lang w:eastAsia="ar-SA"/>
        </w:rPr>
        <w:t>o zawarcie porozumienia dotyczącego zmiany przedmiotu umowy najmu zawartej w dn. 27.04.20</w:t>
      </w:r>
      <w:r w:rsidR="00AA145C">
        <w:rPr>
          <w:rFonts w:eastAsia="Calibri"/>
          <w:lang w:eastAsia="ar-SA"/>
        </w:rPr>
        <w:t>11 r., dotyczącej pomieszczeń w </w:t>
      </w:r>
      <w:r w:rsidR="00E01F3A">
        <w:rPr>
          <w:rFonts w:eastAsia="Calibri"/>
          <w:lang w:eastAsia="ar-SA"/>
        </w:rPr>
        <w:t>budynkach Spółki, udostępnionych Zespoło</w:t>
      </w:r>
      <w:r>
        <w:rPr>
          <w:rFonts w:eastAsia="Calibri"/>
          <w:lang w:eastAsia="ar-SA"/>
        </w:rPr>
        <w:t>w</w:t>
      </w:r>
      <w:r w:rsidR="00E01F3A">
        <w:rPr>
          <w:rFonts w:eastAsia="Calibri"/>
          <w:lang w:eastAsia="ar-SA"/>
        </w:rPr>
        <w:t xml:space="preserve">i Szkół Specjalnych w Busku – Zdroju, poprzez wyłączenie z zakresu umowy pomieszczenia administracyjno – gospodarczego </w:t>
      </w:r>
      <w:r w:rsidR="00B362A8">
        <w:rPr>
          <w:rFonts w:eastAsia="Calibri"/>
          <w:lang w:eastAsia="ar-SA"/>
        </w:rPr>
        <w:t>o </w:t>
      </w:r>
      <w:r w:rsidR="00227595">
        <w:rPr>
          <w:rFonts w:eastAsia="Calibri"/>
          <w:lang w:eastAsia="ar-SA"/>
        </w:rPr>
        <w:t>powierzchni 64,80 m</w:t>
      </w:r>
      <w:r w:rsidR="00227595" w:rsidRPr="00B362A8">
        <w:rPr>
          <w:rFonts w:eastAsia="Calibri"/>
          <w:vertAlign w:val="superscript"/>
          <w:lang w:eastAsia="ar-SA"/>
        </w:rPr>
        <w:t>2</w:t>
      </w:r>
      <w:r w:rsidR="00227595">
        <w:rPr>
          <w:rFonts w:eastAsia="Calibri"/>
          <w:lang w:eastAsia="ar-SA"/>
        </w:rPr>
        <w:t xml:space="preserve"> znajdują</w:t>
      </w:r>
      <w:r w:rsidR="00E01F3A">
        <w:rPr>
          <w:rFonts w:eastAsia="Calibri"/>
          <w:lang w:eastAsia="ar-SA"/>
        </w:rPr>
        <w:t>cego się w budynku przy ul. Kolonia Górka 2 (</w:t>
      </w:r>
      <w:r w:rsidR="00227595">
        <w:rPr>
          <w:rFonts w:eastAsia="Calibri"/>
          <w:lang w:eastAsia="ar-SA"/>
        </w:rPr>
        <w:t>§ 1 pkt 3 umowy). Przedmiotowe pomieszczenie jest niezbędne w kontekście planowanej modernizacji budynku Specjalistycznego Szpitala Ortopedyczno – Rehabilitacyjnego „Górka”</w:t>
      </w:r>
      <w:r w:rsidR="0001349B" w:rsidRPr="0001349B">
        <w:t xml:space="preserve"> </w:t>
      </w:r>
      <w:r w:rsidR="00B362A8">
        <w:t>– w </w:t>
      </w:r>
      <w:r w:rsidR="0001349B">
        <w:t xml:space="preserve">brzmieniu stanowiącym </w:t>
      </w:r>
      <w:r w:rsidR="0001349B" w:rsidRPr="00AF2C2D">
        <w:rPr>
          <w:rStyle w:val="Pogrubienie"/>
          <w:i/>
        </w:rPr>
        <w:t>załącznik nr 1</w:t>
      </w:r>
      <w:r w:rsidR="006E7709">
        <w:rPr>
          <w:rStyle w:val="Pogrubienie"/>
          <w:i/>
        </w:rPr>
        <w:t>5</w:t>
      </w:r>
      <w:r w:rsidR="0001349B">
        <w:t xml:space="preserve"> do niniejszego protokołu</w:t>
      </w:r>
      <w:r w:rsidR="00227595">
        <w:rPr>
          <w:rFonts w:eastAsia="Calibri"/>
          <w:lang w:eastAsia="ar-SA"/>
        </w:rPr>
        <w:t>.</w:t>
      </w:r>
    </w:p>
    <w:p w:rsidR="0078215E" w:rsidRDefault="0078215E" w:rsidP="0078215E">
      <w:pPr>
        <w:pStyle w:val="NormalnyWeb"/>
        <w:jc w:val="both"/>
      </w:pPr>
      <w:r>
        <w:t>Przewodniczący</w:t>
      </w:r>
      <w:r w:rsidR="00E201BB" w:rsidRPr="00E201BB">
        <w:t xml:space="preserve"> </w:t>
      </w:r>
      <w:r w:rsidR="00E201BB">
        <w:t>Zarządu Jerzy Kolarz</w:t>
      </w:r>
      <w:r>
        <w:t xml:space="preserve"> poinformował, że w uzgodnieniu z Dyrektorem</w:t>
      </w:r>
      <w:r w:rsidR="00E201BB" w:rsidRPr="00E201BB">
        <w:t xml:space="preserve"> </w:t>
      </w:r>
      <w:r w:rsidR="002D14DC">
        <w:t xml:space="preserve">Specjalnego Ośrodka </w:t>
      </w:r>
      <w:proofErr w:type="spellStart"/>
      <w:r w:rsidR="002D14DC">
        <w:t>Szkol</w:t>
      </w:r>
      <w:r w:rsidR="00E201BB">
        <w:t>no</w:t>
      </w:r>
      <w:proofErr w:type="spellEnd"/>
      <w:r w:rsidR="00E201BB">
        <w:t xml:space="preserve"> – Wychowawczego dla Niepełnosprawnych Ruchowo w Busku – Zdroju</w:t>
      </w:r>
      <w:r w:rsidRPr="00106C45">
        <w:t xml:space="preserve"> </w:t>
      </w:r>
      <w:r>
        <w:t>podjęto decyzję o udostępnieniu wolnych pomieszczeń</w:t>
      </w:r>
      <w:r w:rsidR="00B11B20">
        <w:t xml:space="preserve"> Ośrodka</w:t>
      </w:r>
      <w:r>
        <w:t xml:space="preserve"> na potrzeby Zespołu.</w:t>
      </w:r>
    </w:p>
    <w:p w:rsidR="0078215E" w:rsidRDefault="0078215E" w:rsidP="0078215E">
      <w:pPr>
        <w:pStyle w:val="NormalnyWeb"/>
        <w:jc w:val="both"/>
      </w:pPr>
      <w:r>
        <w:t>Naczelnik</w:t>
      </w:r>
      <w:r w:rsidR="00E201BB">
        <w:t xml:space="preserve"> Wydziału EK </w:t>
      </w:r>
      <w:r>
        <w:t>przekazała, że został przygotowany projekt aneksu do przedmiotowej umowy, który określa termin opuszczenia pomieszczeń do końca m-ca czerwca oraz zaproponowano stawkę za wynajem pomieszczeń</w:t>
      </w:r>
      <w:r w:rsidR="00AB149F">
        <w:t xml:space="preserve"> Uzdrowiska</w:t>
      </w:r>
      <w:r>
        <w:t xml:space="preserve">, z których </w:t>
      </w:r>
      <w:r w:rsidR="00E201BB">
        <w:t>Zespół</w:t>
      </w:r>
      <w:r>
        <w:t xml:space="preserve"> nadal będzie korzysta</w:t>
      </w:r>
      <w:r w:rsidR="00E201BB">
        <w:t>ł</w:t>
      </w:r>
      <w:r>
        <w:t xml:space="preserve"> tj. pomieszczenia</w:t>
      </w:r>
      <w:r w:rsidR="00E201BB">
        <w:t>,</w:t>
      </w:r>
      <w:r>
        <w:t xml:space="preserve"> w których znajdują się</w:t>
      </w:r>
      <w:r w:rsidR="00AB149F">
        <w:t>:</w:t>
      </w:r>
      <w:r>
        <w:t xml:space="preserve"> pokój nauczycielski oraz biblioteka</w:t>
      </w:r>
      <w:r w:rsidR="00E201BB">
        <w:t xml:space="preserve"> </w:t>
      </w:r>
      <w:r w:rsidR="00AB149F">
        <w:t>(</w:t>
      </w:r>
      <w:r w:rsidR="00E201BB">
        <w:t xml:space="preserve">o </w:t>
      </w:r>
      <w:r>
        <w:t>pow.</w:t>
      </w:r>
      <w:r w:rsidR="00AB149F">
        <w:t xml:space="preserve"> 22,45 m</w:t>
      </w:r>
      <w:r w:rsidR="00AB149F" w:rsidRPr="00E201BB">
        <w:rPr>
          <w:vertAlign w:val="superscript"/>
        </w:rPr>
        <w:t>2</w:t>
      </w:r>
      <w:r w:rsidR="00AB149F">
        <w:rPr>
          <w:vertAlign w:val="superscript"/>
        </w:rPr>
        <w:t xml:space="preserve"> </w:t>
      </w:r>
      <w:r w:rsidR="00AB149F">
        <w:t>i</w:t>
      </w:r>
      <w:r>
        <w:t xml:space="preserve"> 23,05 m</w:t>
      </w:r>
      <w:r w:rsidRPr="00E201BB">
        <w:rPr>
          <w:vertAlign w:val="superscript"/>
        </w:rPr>
        <w:t>2</w:t>
      </w:r>
      <w:r w:rsidR="00AB149F">
        <w:t>)</w:t>
      </w:r>
      <w:r>
        <w:t xml:space="preserve">. Obecna stawka wynosi 29,94 zł, jednak </w:t>
      </w:r>
      <w:r w:rsidR="00E201BB">
        <w:t>zgodnie z </w:t>
      </w:r>
      <w:r>
        <w:t xml:space="preserve">zapisami umowy stawka podlega waloryzacji. </w:t>
      </w:r>
    </w:p>
    <w:p w:rsidR="0078215E" w:rsidRDefault="0078215E" w:rsidP="0078215E">
      <w:pPr>
        <w:pStyle w:val="NormalnyWeb"/>
        <w:jc w:val="both"/>
      </w:pPr>
      <w:r>
        <w:lastRenderedPageBreak/>
        <w:t xml:space="preserve">Po analizie i dyskusji, Zarząd Powiatu </w:t>
      </w:r>
      <w:r w:rsidR="00E201BB">
        <w:t>za</w:t>
      </w:r>
      <w:r>
        <w:t>akcept</w:t>
      </w:r>
      <w:r w:rsidR="00E201BB">
        <w:t>ował</w:t>
      </w:r>
      <w:r>
        <w:t xml:space="preserve"> zmianę </w:t>
      </w:r>
      <w:r w:rsidR="00E201BB">
        <w:rPr>
          <w:rFonts w:eastAsia="Calibri"/>
          <w:lang w:eastAsia="ar-SA"/>
        </w:rPr>
        <w:t>przedmiotu umowy najmu</w:t>
      </w:r>
      <w:r>
        <w:t>. Zarząd Powiatu zobowiązał Naczelnik Wydziału EK do udzielenia stosownej odpowiedzi</w:t>
      </w:r>
      <w:r w:rsidR="00E201BB">
        <w:t xml:space="preserve"> oraz dołączenia przygotowanego projektu aneksu</w:t>
      </w:r>
      <w:r w:rsidR="00E201BB" w:rsidRPr="00E201BB">
        <w:t xml:space="preserve"> </w:t>
      </w:r>
      <w:r w:rsidR="00E201BB">
        <w:t xml:space="preserve">do umowy. </w:t>
      </w:r>
    </w:p>
    <w:p w:rsidR="009B6E9C" w:rsidRPr="009B6E9C" w:rsidRDefault="009B6E9C" w:rsidP="009B6E9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2463B">
        <w:rPr>
          <w:rFonts w:eastAsia="Times New Roman" w:cs="Times New Roman"/>
          <w:szCs w:val="24"/>
          <w:lang w:eastAsia="pl-PL"/>
        </w:rPr>
        <w:t xml:space="preserve">Powyższe stanowisko zostało </w:t>
      </w:r>
      <w:r>
        <w:rPr>
          <w:rFonts w:eastAsia="Times New Roman" w:cs="Times New Roman"/>
          <w:szCs w:val="24"/>
          <w:lang w:eastAsia="pl-PL"/>
        </w:rPr>
        <w:t xml:space="preserve">przyjęte przez Zarząd Powiatu w </w:t>
      </w:r>
      <w:r w:rsidRPr="0082463B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2463B">
        <w:rPr>
          <w:rFonts w:eastAsia="Times New Roman" w:cs="Times New Roman"/>
          <w:szCs w:val="24"/>
          <w:lang w:eastAsia="pl-PL"/>
        </w:rPr>
        <w:t xml:space="preserve">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82463B">
        <w:rPr>
          <w:rFonts w:eastAsia="Times New Roman" w:cs="Times New Roman"/>
          <w:szCs w:val="24"/>
          <w:lang w:eastAsia="pl-PL"/>
        </w:rPr>
        <w:t>0 głosach –wstrzymał się.</w:t>
      </w:r>
    </w:p>
    <w:p w:rsidR="002C19B1" w:rsidRDefault="002C19B1" w:rsidP="002C19B1">
      <w:pPr>
        <w:spacing w:after="0" w:line="240" w:lineRule="auto"/>
        <w:jc w:val="both"/>
        <w:rPr>
          <w:rStyle w:val="Pogrubienie"/>
        </w:rPr>
      </w:pPr>
      <w:r>
        <w:rPr>
          <w:rStyle w:val="Pogrubienie"/>
        </w:rPr>
        <w:t>Ad. 16</w:t>
      </w:r>
    </w:p>
    <w:p w:rsidR="000C44B0" w:rsidRDefault="002C19B1" w:rsidP="000C44B0">
      <w:pPr>
        <w:pStyle w:val="NormalnyWeb"/>
        <w:spacing w:before="0" w:beforeAutospacing="0" w:after="0" w:afterAutospacing="0"/>
        <w:jc w:val="both"/>
      </w:pPr>
      <w:r>
        <w:rPr>
          <w:rStyle w:val="Pogrubienie"/>
          <w:b w:val="0"/>
        </w:rPr>
        <w:t xml:space="preserve">Naczelnik Wydziału EK Renata Krzemień zapoznała Zarząd Powiatu z </w:t>
      </w:r>
      <w:r>
        <w:rPr>
          <w:rFonts w:eastAsia="Calibri"/>
          <w:lang w:eastAsia="ar-SA"/>
        </w:rPr>
        <w:t>wnioskami Młodzieżowego Centrum</w:t>
      </w:r>
      <w:r w:rsidR="00A303F9">
        <w:rPr>
          <w:rFonts w:eastAsia="Calibri"/>
          <w:lang w:eastAsia="ar-SA"/>
        </w:rPr>
        <w:t xml:space="preserve"> Kariery OHP w Busku – Zdroju w </w:t>
      </w:r>
      <w:r>
        <w:rPr>
          <w:rFonts w:eastAsia="Calibri"/>
          <w:lang w:eastAsia="ar-SA"/>
        </w:rPr>
        <w:t>sprawie wyrażenia zgody na udział w Świętokrzyskich Targach Edukacyjnych</w:t>
      </w:r>
      <w:r w:rsidR="0085479A">
        <w:rPr>
          <w:rFonts w:eastAsia="Calibri"/>
          <w:lang w:eastAsia="ar-SA"/>
        </w:rPr>
        <w:t>, które odbędą się 19 marca br.</w:t>
      </w:r>
      <w:r>
        <w:rPr>
          <w:rFonts w:eastAsia="Calibri"/>
          <w:lang w:eastAsia="ar-SA"/>
        </w:rPr>
        <w:t xml:space="preserve"> oraz</w:t>
      </w:r>
      <w:r w:rsidR="0085479A">
        <w:rPr>
          <w:rFonts w:eastAsia="Calibri"/>
          <w:lang w:eastAsia="ar-SA"/>
        </w:rPr>
        <w:t xml:space="preserve"> w </w:t>
      </w:r>
      <w:r>
        <w:rPr>
          <w:rFonts w:eastAsia="Calibri"/>
          <w:lang w:eastAsia="ar-SA"/>
        </w:rPr>
        <w:t>Dniach Otwartych Szkół Ponadpodstawowych Powiatu Buskiego</w:t>
      </w:r>
      <w:r w:rsidR="0085479A">
        <w:rPr>
          <w:rFonts w:eastAsia="Calibri"/>
          <w:lang w:eastAsia="ar-SA"/>
        </w:rPr>
        <w:t xml:space="preserve"> planowanych </w:t>
      </w:r>
      <w:r w:rsidR="0006681A">
        <w:rPr>
          <w:rFonts w:eastAsia="Calibri"/>
          <w:lang w:eastAsia="ar-SA"/>
        </w:rPr>
        <w:t>na 30, 31 </w:t>
      </w:r>
      <w:r w:rsidR="0085479A">
        <w:rPr>
          <w:rFonts w:eastAsia="Calibri"/>
          <w:lang w:eastAsia="ar-SA"/>
        </w:rPr>
        <w:t>marca i 1 kwietnia br.</w:t>
      </w:r>
      <w:r w:rsidR="0001349B">
        <w:rPr>
          <w:rFonts w:eastAsia="Calibri"/>
          <w:lang w:eastAsia="ar-SA"/>
        </w:rPr>
        <w:t xml:space="preserve"> </w:t>
      </w:r>
      <w:r w:rsidR="0001349B">
        <w:t xml:space="preserve">– w brzmieniu stanowiącym </w:t>
      </w:r>
      <w:r w:rsidR="0001349B" w:rsidRPr="00AF2C2D">
        <w:rPr>
          <w:rStyle w:val="Pogrubienie"/>
          <w:i/>
        </w:rPr>
        <w:t>załącznik nr 1</w:t>
      </w:r>
      <w:r w:rsidR="006E7709">
        <w:rPr>
          <w:rStyle w:val="Pogrubienie"/>
          <w:i/>
        </w:rPr>
        <w:t>6</w:t>
      </w:r>
      <w:r w:rsidR="0001349B">
        <w:t xml:space="preserve"> </w:t>
      </w:r>
      <w:r w:rsidR="000C44B0" w:rsidRPr="0088041B">
        <w:rPr>
          <w:b/>
          <w:bCs/>
          <w:i/>
          <w:iCs/>
        </w:rPr>
        <w:t xml:space="preserve">i </w:t>
      </w:r>
      <w:r w:rsidR="006E7709">
        <w:rPr>
          <w:b/>
          <w:bCs/>
          <w:i/>
          <w:iCs/>
        </w:rPr>
        <w:t>17</w:t>
      </w:r>
      <w:r w:rsidR="000C44B0">
        <w:rPr>
          <w:b/>
          <w:bCs/>
          <w:i/>
          <w:iCs/>
        </w:rPr>
        <w:t xml:space="preserve"> </w:t>
      </w:r>
      <w:r w:rsidR="0001349B">
        <w:t>do niniejszego protokołu.</w:t>
      </w:r>
    </w:p>
    <w:p w:rsidR="000C44B0" w:rsidRDefault="000C44B0" w:rsidP="000C44B0">
      <w:pPr>
        <w:pStyle w:val="NormalnyWeb"/>
        <w:spacing w:before="0" w:beforeAutospacing="0" w:after="0" w:afterAutospacing="0"/>
        <w:jc w:val="both"/>
      </w:pPr>
    </w:p>
    <w:p w:rsidR="00684C6F" w:rsidRDefault="000C44B0" w:rsidP="000C44B0">
      <w:pPr>
        <w:pStyle w:val="NormalnyWeb"/>
        <w:spacing w:before="0" w:beforeAutospacing="0" w:after="0"/>
        <w:jc w:val="both"/>
        <w:rPr>
          <w:rFonts w:eastAsia="Calibri"/>
          <w:lang w:eastAsia="ar-SA"/>
        </w:rPr>
      </w:pPr>
      <w:r w:rsidRPr="00E45B9E">
        <w:t>Po przeanalizowaniu,</w:t>
      </w:r>
      <w:r>
        <w:t xml:space="preserve"> przy pozytywnej rekomendacji Naczelnika Wydziału EK,</w:t>
      </w:r>
      <w:r w:rsidR="00201A98">
        <w:t xml:space="preserve"> Zarząd Powiatu wyraził zgodę na bezpłatny</w:t>
      </w:r>
      <w:r w:rsidR="00201A98" w:rsidRPr="00201A98">
        <w:rPr>
          <w:rFonts w:eastAsia="Calibri"/>
          <w:lang w:eastAsia="ar-SA"/>
        </w:rPr>
        <w:t xml:space="preserve"> </w:t>
      </w:r>
      <w:r w:rsidR="00201A98">
        <w:rPr>
          <w:rFonts w:eastAsia="Calibri"/>
          <w:lang w:eastAsia="ar-SA"/>
        </w:rPr>
        <w:t>udział w Świętokrzyskich Targach Edukacyjnych Młodzieżowego Centrum Kariery OHP w Busku – Zdroju</w:t>
      </w:r>
      <w:r w:rsidR="00684C6F">
        <w:rPr>
          <w:rFonts w:eastAsia="Calibri"/>
          <w:lang w:eastAsia="ar-SA"/>
        </w:rPr>
        <w:t>,</w:t>
      </w:r>
      <w:r w:rsidR="00201A98">
        <w:rPr>
          <w:rFonts w:eastAsia="Calibri"/>
          <w:lang w:eastAsia="ar-SA"/>
        </w:rPr>
        <w:t xml:space="preserve"> jak również </w:t>
      </w:r>
      <w:r w:rsidR="00684C6F">
        <w:rPr>
          <w:rFonts w:eastAsia="Calibri"/>
          <w:lang w:eastAsia="ar-SA"/>
        </w:rPr>
        <w:t>pozytywnie zaopiniował wniosek o uczestnictwie</w:t>
      </w:r>
      <w:r w:rsidR="00684C6F" w:rsidRPr="00684C6F">
        <w:rPr>
          <w:rFonts w:eastAsia="Calibri"/>
          <w:lang w:eastAsia="ar-SA"/>
        </w:rPr>
        <w:t xml:space="preserve"> </w:t>
      </w:r>
      <w:r w:rsidR="00684C6F">
        <w:rPr>
          <w:rFonts w:eastAsia="Calibri"/>
          <w:lang w:eastAsia="ar-SA"/>
        </w:rPr>
        <w:t xml:space="preserve">w Dniach Otwartych Szkół Ponadpodstawowych Powiatu Buskiego. </w:t>
      </w:r>
    </w:p>
    <w:p w:rsidR="00684C6F" w:rsidRPr="00B362A8" w:rsidRDefault="00684C6F" w:rsidP="00684C6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362A8">
        <w:rPr>
          <w:rFonts w:eastAsia="Times New Roman" w:cs="Times New Roman"/>
          <w:szCs w:val="24"/>
          <w:lang w:eastAsia="pl-PL"/>
        </w:rPr>
        <w:t xml:space="preserve">Powyższe stanowisko zostało </w:t>
      </w:r>
      <w:r>
        <w:rPr>
          <w:rFonts w:eastAsia="Times New Roman" w:cs="Times New Roman"/>
          <w:szCs w:val="24"/>
          <w:lang w:eastAsia="pl-PL"/>
        </w:rPr>
        <w:t xml:space="preserve">przyjęte przez Zarząd Powiatu w </w:t>
      </w:r>
      <w:r w:rsidRPr="00B362A8">
        <w:rPr>
          <w:rFonts w:eastAsia="Times New Roman" w:cs="Times New Roman"/>
          <w:szCs w:val="24"/>
          <w:lang w:eastAsia="pl-PL"/>
        </w:rPr>
        <w:t>głosowaniu przy 5 głosach –za, 0 głosach –przeciw i 0 głosach –wstrzymał się.</w:t>
      </w:r>
    </w:p>
    <w:p w:rsidR="0001349B" w:rsidRDefault="0001349B" w:rsidP="0001349B">
      <w:pPr>
        <w:spacing w:after="0" w:line="240" w:lineRule="auto"/>
        <w:jc w:val="both"/>
        <w:rPr>
          <w:rStyle w:val="Pogrubienie"/>
        </w:rPr>
      </w:pPr>
      <w:r>
        <w:rPr>
          <w:rStyle w:val="Pogrubienie"/>
        </w:rPr>
        <w:t>Ad. 17</w:t>
      </w:r>
    </w:p>
    <w:p w:rsidR="0001349B" w:rsidRDefault="0001349B" w:rsidP="0001349B">
      <w:pPr>
        <w:pStyle w:val="NormalnyWeb"/>
        <w:spacing w:before="0" w:beforeAutospacing="0" w:after="0" w:afterAutospacing="0"/>
        <w:jc w:val="both"/>
      </w:pPr>
      <w:r>
        <w:rPr>
          <w:rStyle w:val="Pogrubienie"/>
          <w:b w:val="0"/>
        </w:rPr>
        <w:t xml:space="preserve">Naczelnik Wydziału EK Renata Krzemień zapoznała Zarząd Powiatu z wnioskiem </w:t>
      </w:r>
      <w:r w:rsidRPr="00A04039">
        <w:rPr>
          <w:rFonts w:eastAsia="Calibri"/>
          <w:lang w:eastAsia="ar-SA"/>
        </w:rPr>
        <w:t>Dyrektora Zespołu Szkół Techniczno – Informatycznych w Busku – Zdroju</w:t>
      </w:r>
      <w:r>
        <w:rPr>
          <w:rFonts w:eastAsia="Calibri"/>
          <w:lang w:eastAsia="ar-SA"/>
        </w:rPr>
        <w:t xml:space="preserve"> Znak: ZST-I.4320.1.68.2026 z dn. 03.03.2026 r.</w:t>
      </w:r>
      <w:r w:rsidRPr="00A04039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w sprawie zatwierdzenia wysokości stypendium motywacyjnego</w:t>
      </w:r>
      <w:r w:rsidR="00B362A8">
        <w:rPr>
          <w:rFonts w:eastAsia="Calibri"/>
          <w:lang w:eastAsia="ar-SA"/>
        </w:rPr>
        <w:t xml:space="preserve"> za pierwsze półrocze roku szkolnego 2025/2026</w:t>
      </w:r>
      <w:r>
        <w:rPr>
          <w:rFonts w:eastAsia="Calibri"/>
          <w:lang w:eastAsia="ar-SA"/>
        </w:rPr>
        <w:t xml:space="preserve"> </w:t>
      </w:r>
      <w:r w:rsidR="00684C6F">
        <w:t xml:space="preserve">– w </w:t>
      </w:r>
      <w:r>
        <w:t xml:space="preserve">brzmieniu stanowiącym </w:t>
      </w:r>
      <w:r w:rsidRPr="00AF2C2D">
        <w:rPr>
          <w:rStyle w:val="Pogrubienie"/>
          <w:i/>
        </w:rPr>
        <w:t>załącznik nr 1</w:t>
      </w:r>
      <w:r w:rsidR="006E7709">
        <w:rPr>
          <w:rStyle w:val="Pogrubienie"/>
          <w:i/>
        </w:rPr>
        <w:t>8</w:t>
      </w:r>
      <w:r>
        <w:t xml:space="preserve"> do niniejszego protokołu.</w:t>
      </w:r>
    </w:p>
    <w:p w:rsidR="00B362A8" w:rsidRPr="00B362A8" w:rsidRDefault="00B362A8" w:rsidP="00B362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362A8">
        <w:rPr>
          <w:rFonts w:eastAsia="Times New Roman" w:cs="Times New Roman"/>
          <w:szCs w:val="24"/>
          <w:lang w:eastAsia="pl-PL"/>
        </w:rPr>
        <w:t>Nacze</w:t>
      </w:r>
      <w:r w:rsidR="00684C6F">
        <w:rPr>
          <w:rFonts w:eastAsia="Times New Roman" w:cs="Times New Roman"/>
          <w:szCs w:val="24"/>
          <w:lang w:eastAsia="pl-PL"/>
        </w:rPr>
        <w:t xml:space="preserve">lnik Wydziału EK przekazała, że </w:t>
      </w:r>
      <w:r w:rsidRPr="00B362A8">
        <w:rPr>
          <w:rFonts w:eastAsia="Times New Roman" w:cs="Times New Roman"/>
          <w:szCs w:val="24"/>
          <w:lang w:eastAsia="pl-PL"/>
        </w:rPr>
        <w:t>zapr</w:t>
      </w:r>
      <w:r w:rsidR="00684C6F">
        <w:rPr>
          <w:rFonts w:eastAsia="Times New Roman" w:cs="Times New Roman"/>
          <w:szCs w:val="24"/>
          <w:lang w:eastAsia="pl-PL"/>
        </w:rPr>
        <w:t xml:space="preserve">oponowana wysokość stypendium w </w:t>
      </w:r>
      <w:r w:rsidRPr="00B362A8">
        <w:rPr>
          <w:rFonts w:eastAsia="Times New Roman" w:cs="Times New Roman"/>
          <w:szCs w:val="24"/>
          <w:lang w:eastAsia="pl-PL"/>
        </w:rPr>
        <w:t>Zespole Szkół</w:t>
      </w:r>
      <w:r w:rsidR="00684C6F">
        <w:rPr>
          <w:rFonts w:eastAsia="Times New Roman" w:cs="Times New Roman"/>
          <w:szCs w:val="24"/>
          <w:lang w:eastAsia="pl-PL"/>
        </w:rPr>
        <w:t xml:space="preserve"> Techniczno – Informatycznych w </w:t>
      </w:r>
      <w:r w:rsidRPr="00B362A8">
        <w:rPr>
          <w:rFonts w:eastAsia="Times New Roman" w:cs="Times New Roman"/>
          <w:szCs w:val="24"/>
          <w:lang w:eastAsia="pl-PL"/>
        </w:rPr>
        <w:t>Busku – Zdroju wynosi 2</w:t>
      </w:r>
      <w:r>
        <w:rPr>
          <w:rFonts w:eastAsia="Times New Roman" w:cs="Times New Roman"/>
          <w:szCs w:val="24"/>
          <w:lang w:eastAsia="pl-PL"/>
        </w:rPr>
        <w:t>4</w:t>
      </w:r>
      <w:r w:rsidRPr="00B362A8">
        <w:rPr>
          <w:rFonts w:eastAsia="Times New Roman" w:cs="Times New Roman"/>
          <w:szCs w:val="24"/>
          <w:lang w:eastAsia="pl-PL"/>
        </w:rPr>
        <w:t>0 zł dla ucznia – wypłacane jedn</w:t>
      </w:r>
      <w:r w:rsidR="00684C6F">
        <w:rPr>
          <w:rFonts w:eastAsia="Times New Roman" w:cs="Times New Roman"/>
          <w:szCs w:val="24"/>
          <w:lang w:eastAsia="pl-PL"/>
        </w:rPr>
        <w:t xml:space="preserve">orazowo. Stypendium za wyniki w </w:t>
      </w:r>
      <w:r w:rsidRPr="00B362A8">
        <w:rPr>
          <w:rFonts w:eastAsia="Times New Roman" w:cs="Times New Roman"/>
          <w:szCs w:val="24"/>
          <w:lang w:eastAsia="pl-PL"/>
        </w:rPr>
        <w:t xml:space="preserve">nauce przyznano </w:t>
      </w:r>
      <w:r>
        <w:rPr>
          <w:rFonts w:eastAsia="Times New Roman" w:cs="Times New Roman"/>
          <w:szCs w:val="24"/>
          <w:lang w:eastAsia="pl-PL"/>
        </w:rPr>
        <w:t>14</w:t>
      </w:r>
      <w:r w:rsidRPr="00B362A8">
        <w:rPr>
          <w:rFonts w:eastAsia="Times New Roman" w:cs="Times New Roman"/>
          <w:szCs w:val="24"/>
          <w:lang w:eastAsia="pl-PL"/>
        </w:rPr>
        <w:t xml:space="preserve"> uczniom. </w:t>
      </w:r>
      <w:r w:rsidR="00684C6F">
        <w:rPr>
          <w:rFonts w:eastAsia="Times New Roman" w:cs="Times New Roman"/>
          <w:szCs w:val="24"/>
          <w:lang w:eastAsia="pl-PL"/>
        </w:rPr>
        <w:t xml:space="preserve">Stypendium zostanie wypłacone w </w:t>
      </w:r>
      <w:r>
        <w:rPr>
          <w:rFonts w:eastAsia="Times New Roman" w:cs="Times New Roman"/>
          <w:szCs w:val="24"/>
          <w:lang w:eastAsia="pl-PL"/>
        </w:rPr>
        <w:t>drugim półroczu</w:t>
      </w:r>
      <w:r w:rsidRPr="00B362A8">
        <w:rPr>
          <w:rFonts w:eastAsia="Times New Roman" w:cs="Times New Roman"/>
          <w:szCs w:val="24"/>
          <w:lang w:eastAsia="pl-PL"/>
        </w:rPr>
        <w:t xml:space="preserve"> roku szkolnego 202</w:t>
      </w:r>
      <w:r>
        <w:rPr>
          <w:rFonts w:eastAsia="Times New Roman" w:cs="Times New Roman"/>
          <w:szCs w:val="24"/>
          <w:lang w:eastAsia="pl-PL"/>
        </w:rPr>
        <w:t>5/2026</w:t>
      </w:r>
      <w:r w:rsidRPr="00B362A8">
        <w:rPr>
          <w:rFonts w:eastAsia="Times New Roman" w:cs="Times New Roman"/>
          <w:szCs w:val="24"/>
          <w:lang w:eastAsia="pl-PL"/>
        </w:rPr>
        <w:t>.</w:t>
      </w:r>
    </w:p>
    <w:p w:rsidR="00B362A8" w:rsidRPr="00B362A8" w:rsidRDefault="00B362A8" w:rsidP="00B362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362A8">
        <w:rPr>
          <w:rFonts w:eastAsia="Times New Roman" w:cs="Times New Roman"/>
          <w:szCs w:val="24"/>
          <w:lang w:eastAsia="pl-PL"/>
        </w:rPr>
        <w:t xml:space="preserve">Po przeanalizowaniu, Zarząd Powiatu zatwierdził w/w kwotę stypendium motywacyjnego za </w:t>
      </w:r>
      <w:r>
        <w:rPr>
          <w:rFonts w:eastAsia="Calibri"/>
          <w:lang w:eastAsia="ar-SA"/>
        </w:rPr>
        <w:t xml:space="preserve">pierwsze półrocze roku szkolnego 2025/2026 </w:t>
      </w:r>
      <w:r w:rsidR="00684C6F">
        <w:rPr>
          <w:rFonts w:eastAsia="Times New Roman" w:cs="Times New Roman"/>
          <w:szCs w:val="24"/>
          <w:lang w:eastAsia="pl-PL"/>
        </w:rPr>
        <w:t xml:space="preserve">w </w:t>
      </w:r>
      <w:r w:rsidRPr="00B362A8">
        <w:rPr>
          <w:rFonts w:eastAsia="Times New Roman" w:cs="Times New Roman"/>
          <w:szCs w:val="24"/>
          <w:lang w:eastAsia="pl-PL"/>
        </w:rPr>
        <w:t>Zespole Szkół Techniczno – Informaty</w:t>
      </w:r>
      <w:r w:rsidR="00684C6F">
        <w:rPr>
          <w:rFonts w:eastAsia="Times New Roman" w:cs="Times New Roman"/>
          <w:szCs w:val="24"/>
          <w:lang w:eastAsia="pl-PL"/>
        </w:rPr>
        <w:t xml:space="preserve">cznych w </w:t>
      </w:r>
      <w:r w:rsidRPr="00B362A8">
        <w:rPr>
          <w:rFonts w:eastAsia="Times New Roman" w:cs="Times New Roman"/>
          <w:szCs w:val="24"/>
          <w:lang w:eastAsia="pl-PL"/>
        </w:rPr>
        <w:t>Busku – Zdroju.</w:t>
      </w:r>
    </w:p>
    <w:p w:rsidR="00B362A8" w:rsidRPr="00B362A8" w:rsidRDefault="00B362A8" w:rsidP="00B362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362A8">
        <w:rPr>
          <w:rFonts w:eastAsia="Times New Roman" w:cs="Times New Roman"/>
          <w:szCs w:val="24"/>
          <w:lang w:eastAsia="pl-PL"/>
        </w:rPr>
        <w:t xml:space="preserve">Powyższe stanowisko zostało </w:t>
      </w:r>
      <w:r w:rsidR="00684C6F">
        <w:rPr>
          <w:rFonts w:eastAsia="Times New Roman" w:cs="Times New Roman"/>
          <w:szCs w:val="24"/>
          <w:lang w:eastAsia="pl-PL"/>
        </w:rPr>
        <w:t xml:space="preserve">przyjęte przez Zarząd Powiatu w </w:t>
      </w:r>
      <w:r w:rsidRPr="00B362A8">
        <w:rPr>
          <w:rFonts w:eastAsia="Times New Roman" w:cs="Times New Roman"/>
          <w:szCs w:val="24"/>
          <w:lang w:eastAsia="pl-PL"/>
        </w:rPr>
        <w:t>głosowaniu przy 5 gł</w:t>
      </w:r>
      <w:r w:rsidR="00684C6F"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B362A8">
        <w:rPr>
          <w:rFonts w:eastAsia="Times New Roman" w:cs="Times New Roman"/>
          <w:szCs w:val="24"/>
          <w:lang w:eastAsia="pl-PL"/>
        </w:rPr>
        <w:t>0 głosach –wstrzymał się.</w:t>
      </w:r>
    </w:p>
    <w:p w:rsidR="0001349B" w:rsidRDefault="0001349B" w:rsidP="0001349B">
      <w:pPr>
        <w:spacing w:after="0" w:line="240" w:lineRule="auto"/>
        <w:jc w:val="both"/>
        <w:rPr>
          <w:rStyle w:val="Pogrubienie"/>
        </w:rPr>
      </w:pPr>
      <w:r>
        <w:rPr>
          <w:rStyle w:val="Pogrubienie"/>
        </w:rPr>
        <w:t>Ad. 18</w:t>
      </w:r>
    </w:p>
    <w:p w:rsidR="0001349B" w:rsidRDefault="0001349B" w:rsidP="0001349B">
      <w:pPr>
        <w:pStyle w:val="NormalnyWeb"/>
        <w:spacing w:before="0" w:beforeAutospacing="0" w:after="0" w:afterAutospacing="0"/>
        <w:jc w:val="both"/>
        <w:rPr>
          <w:rFonts w:eastAsia="Calibri"/>
          <w:lang w:eastAsia="ar-SA"/>
        </w:rPr>
      </w:pPr>
      <w:r>
        <w:rPr>
          <w:rStyle w:val="Pogrubienie"/>
          <w:b w:val="0"/>
        </w:rPr>
        <w:t>Naczelnik Wydziału EK Renata Krzemień</w:t>
      </w:r>
      <w:r>
        <w:rPr>
          <w:rFonts w:eastAsia="Calibri"/>
          <w:lang w:eastAsia="ar-SA"/>
        </w:rPr>
        <w:t xml:space="preserve"> </w:t>
      </w:r>
      <w:r>
        <w:rPr>
          <w:rStyle w:val="Pogrubienie"/>
          <w:b w:val="0"/>
        </w:rPr>
        <w:t>przedstawił</w:t>
      </w:r>
      <w:r w:rsidR="006E41D0">
        <w:rPr>
          <w:rStyle w:val="Pogrubienie"/>
          <w:b w:val="0"/>
        </w:rPr>
        <w:t>a</w:t>
      </w:r>
      <w:r>
        <w:rPr>
          <w:rStyle w:val="Pogrubienie"/>
          <w:b w:val="0"/>
        </w:rPr>
        <w:t xml:space="preserve"> </w:t>
      </w:r>
      <w:r w:rsidRPr="00A87396">
        <w:t>pr</w:t>
      </w:r>
      <w:r>
        <w:t xml:space="preserve">ojekt uchwały Zarządu Powiatu w Busku – Zdroju w </w:t>
      </w:r>
      <w:r w:rsidRPr="00A87396">
        <w:t>sprawie</w:t>
      </w:r>
      <w:r w:rsidRPr="0001349B">
        <w:rPr>
          <w:rFonts w:eastAsia="Calibri"/>
          <w:lang w:eastAsia="ar-SA"/>
        </w:rPr>
        <w:t xml:space="preserve"> </w:t>
      </w:r>
      <w:r w:rsidR="00684C6F">
        <w:rPr>
          <w:rFonts w:eastAsia="Calibri"/>
          <w:lang w:eastAsia="ar-SA"/>
        </w:rPr>
        <w:t xml:space="preserve">ustalenia zawodów w </w:t>
      </w:r>
      <w:r w:rsidRPr="007117C9">
        <w:rPr>
          <w:rFonts w:eastAsia="Calibri"/>
          <w:lang w:eastAsia="ar-SA"/>
        </w:rPr>
        <w:t>szkołach funkcjonujących w Specjalnym Ośrodku Szkolno – Wychowawczym dla Niepełnosprawnych Ruchowo w Busku – Zdroju</w:t>
      </w:r>
      <w:r>
        <w:rPr>
          <w:rFonts w:eastAsia="Calibri"/>
          <w:lang w:eastAsia="ar-SA"/>
        </w:rPr>
        <w:t>.</w:t>
      </w: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>Po analizie, powyższa uchwała została pozytywnie zaopiniowana przez Członków Zarządu w głosowaniu przy 5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A87396">
        <w:rPr>
          <w:rFonts w:eastAsia="Times New Roman" w:cs="Times New Roman"/>
          <w:szCs w:val="24"/>
          <w:lang w:eastAsia="pl-PL"/>
        </w:rPr>
        <w:t>0 głosach –wstrzymał się.</w:t>
      </w:r>
    </w:p>
    <w:p w:rsidR="0001349B" w:rsidRPr="00A87396" w:rsidRDefault="0001349B" w:rsidP="0001349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 xml:space="preserve">Uchwała Nr </w:t>
      </w:r>
      <w:r>
        <w:rPr>
          <w:rFonts w:eastAsia="Times New Roman" w:cs="Times New Roman"/>
          <w:szCs w:val="24"/>
          <w:lang w:eastAsia="pl-PL"/>
        </w:rPr>
        <w:t>3</w:t>
      </w:r>
      <w:r w:rsidR="00B362A8">
        <w:rPr>
          <w:rFonts w:eastAsia="Times New Roman" w:cs="Times New Roman"/>
          <w:szCs w:val="24"/>
          <w:lang w:eastAsia="pl-PL"/>
        </w:rPr>
        <w:t>66</w:t>
      </w:r>
      <w:r w:rsidRPr="00A87396">
        <w:rPr>
          <w:rFonts w:eastAsia="Times New Roman" w:cs="Times New Roman"/>
          <w:szCs w:val="24"/>
          <w:lang w:eastAsia="pl-PL"/>
        </w:rPr>
        <w:t>/202</w:t>
      </w:r>
      <w:r>
        <w:rPr>
          <w:rFonts w:eastAsia="Times New Roman" w:cs="Times New Roman"/>
          <w:szCs w:val="24"/>
          <w:lang w:eastAsia="pl-PL"/>
        </w:rPr>
        <w:t xml:space="preserve">6 Zarządu Powiatu w Busku – Zdroju z </w:t>
      </w:r>
      <w:r w:rsidRPr="00A87396">
        <w:rPr>
          <w:rFonts w:eastAsia="Times New Roman" w:cs="Times New Roman"/>
          <w:szCs w:val="24"/>
          <w:lang w:eastAsia="pl-PL"/>
        </w:rPr>
        <w:t xml:space="preserve">dnia </w:t>
      </w:r>
      <w:r>
        <w:rPr>
          <w:rFonts w:eastAsia="Times New Roman" w:cs="Times New Roman"/>
          <w:szCs w:val="24"/>
          <w:lang w:eastAsia="pl-PL"/>
        </w:rPr>
        <w:t>12 marca</w:t>
      </w:r>
      <w:r w:rsidRPr="00A87396">
        <w:rPr>
          <w:rFonts w:eastAsia="Times New Roman" w:cs="Times New Roman"/>
          <w:szCs w:val="24"/>
          <w:lang w:eastAsia="pl-PL"/>
        </w:rPr>
        <w:t xml:space="preserve"> 202</w:t>
      </w:r>
      <w:r>
        <w:rPr>
          <w:rFonts w:eastAsia="Times New Roman" w:cs="Times New Roman"/>
          <w:szCs w:val="24"/>
          <w:lang w:eastAsia="pl-PL"/>
        </w:rPr>
        <w:t>6</w:t>
      </w:r>
      <w:r w:rsidRPr="00A87396">
        <w:rPr>
          <w:rFonts w:eastAsia="Times New Roman" w:cs="Times New Roman"/>
          <w:szCs w:val="24"/>
          <w:lang w:eastAsia="pl-PL"/>
        </w:rPr>
        <w:t xml:space="preserve"> roku w sprawie </w:t>
      </w:r>
      <w:r w:rsidR="00684C6F">
        <w:rPr>
          <w:rFonts w:eastAsia="Calibri" w:cs="Times New Roman"/>
          <w:szCs w:val="24"/>
          <w:lang w:eastAsia="ar-SA"/>
        </w:rPr>
        <w:t xml:space="preserve">ustalenia zawodów w </w:t>
      </w:r>
      <w:r w:rsidRPr="007117C9">
        <w:rPr>
          <w:rFonts w:eastAsia="Calibri" w:cs="Times New Roman"/>
          <w:szCs w:val="24"/>
          <w:lang w:eastAsia="ar-SA"/>
        </w:rPr>
        <w:t>szkołach funkcjonujących w Specjalnym Ośrodku Szkolno – Wychowawczym dla Niepełnosprawnych Ruchowo w Busku – Zdroju</w:t>
      </w:r>
      <w:r w:rsidRPr="00A87396">
        <w:rPr>
          <w:rFonts w:eastAsia="Times New Roman" w:cs="Times New Roman"/>
          <w:szCs w:val="24"/>
          <w:lang w:eastAsia="pl-PL"/>
        </w:rPr>
        <w:t xml:space="preserve"> stanowi </w:t>
      </w:r>
      <w:r w:rsidR="006E41D0">
        <w:rPr>
          <w:rFonts w:eastAsia="Times New Roman" w:cs="Times New Roman"/>
          <w:b/>
          <w:bCs/>
          <w:i/>
          <w:iCs/>
          <w:szCs w:val="24"/>
          <w:lang w:eastAsia="pl-PL"/>
        </w:rPr>
        <w:t>załącznik nr 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1</w:t>
      </w:r>
      <w:r w:rsidR="006E7709">
        <w:rPr>
          <w:rFonts w:eastAsia="Times New Roman" w:cs="Times New Roman"/>
          <w:b/>
          <w:bCs/>
          <w:i/>
          <w:iCs/>
          <w:szCs w:val="24"/>
          <w:lang w:eastAsia="pl-PL"/>
        </w:rPr>
        <w:t>9</w:t>
      </w:r>
      <w:r w:rsidRPr="00A87396"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Pr="00A87396">
        <w:rPr>
          <w:rFonts w:eastAsia="Times New Roman" w:cs="Times New Roman"/>
          <w:szCs w:val="24"/>
          <w:lang w:eastAsia="pl-PL"/>
        </w:rPr>
        <w:t>do niniejszego protokołu.</w:t>
      </w:r>
    </w:p>
    <w:p w:rsidR="00C633C0" w:rsidRDefault="00C633C0" w:rsidP="00C633C0">
      <w:pPr>
        <w:spacing w:after="0" w:line="240" w:lineRule="auto"/>
        <w:jc w:val="both"/>
        <w:rPr>
          <w:rStyle w:val="Pogrubienie"/>
        </w:rPr>
      </w:pPr>
    </w:p>
    <w:p w:rsidR="00C633C0" w:rsidRDefault="00C633C0" w:rsidP="00C633C0">
      <w:pPr>
        <w:spacing w:after="0" w:line="240" w:lineRule="auto"/>
        <w:jc w:val="both"/>
        <w:rPr>
          <w:rStyle w:val="Pogrubienie"/>
        </w:rPr>
      </w:pPr>
      <w:r>
        <w:rPr>
          <w:rStyle w:val="Pogrubienie"/>
        </w:rPr>
        <w:t>Ad. 19</w:t>
      </w:r>
    </w:p>
    <w:p w:rsidR="00C633C0" w:rsidRDefault="00C633C0" w:rsidP="00C633C0">
      <w:pPr>
        <w:pStyle w:val="NormalnyWeb"/>
        <w:spacing w:before="0" w:beforeAutospacing="0" w:after="0" w:afterAutospacing="0"/>
        <w:jc w:val="both"/>
      </w:pPr>
      <w:r>
        <w:t xml:space="preserve">Kierownik Referatu IP Tadeusz Sempioł zapoznał Zarząd Powiatu ze </w:t>
      </w:r>
      <w:r>
        <w:rPr>
          <w:rFonts w:eastAsia="Calibri"/>
          <w:lang w:eastAsia="ar-SA"/>
        </w:rPr>
        <w:t>szczegółowym harmonogramem rzeczowo – finansowym dla zadania inwestycyjnego pn. „Modernizacja nawierzchni poliuretanowych boisk wielofunkcyjnych przy I Liceum Ogólnokształcącym i przy Zespole Szkół Techniczno – Informatycznych oraz modernizacja Powiatowego Międzyszkolnego Ośrodka Sportowego w Busku – Zdroju</w:t>
      </w:r>
      <w:r w:rsidR="006E41D0">
        <w:rPr>
          <w:rFonts w:eastAsia="Calibri"/>
          <w:lang w:eastAsia="ar-SA"/>
        </w:rPr>
        <w:t>”</w:t>
      </w:r>
      <w:r>
        <w:t xml:space="preserve"> – w brzmieniu stanowiącym </w:t>
      </w:r>
      <w:r w:rsidRPr="00AF2C2D">
        <w:rPr>
          <w:rStyle w:val="Pogrubienie"/>
          <w:i/>
        </w:rPr>
        <w:t xml:space="preserve">załącznik nr </w:t>
      </w:r>
      <w:r w:rsidR="006E7709">
        <w:rPr>
          <w:rStyle w:val="Pogrubienie"/>
          <w:i/>
        </w:rPr>
        <w:t>2</w:t>
      </w:r>
      <w:r w:rsidRPr="00AF2C2D">
        <w:rPr>
          <w:rStyle w:val="Pogrubienie"/>
          <w:i/>
        </w:rPr>
        <w:t>0</w:t>
      </w:r>
      <w:r>
        <w:t xml:space="preserve"> do niniejszego protokołu.</w:t>
      </w:r>
    </w:p>
    <w:p w:rsidR="0001349B" w:rsidRDefault="0001349B" w:rsidP="0001349B">
      <w:pPr>
        <w:pStyle w:val="NormalnyWeb"/>
        <w:spacing w:before="0" w:beforeAutospacing="0" w:after="0" w:afterAutospacing="0"/>
        <w:jc w:val="both"/>
        <w:rPr>
          <w:rFonts w:eastAsia="Calibri"/>
          <w:lang w:eastAsia="ar-SA"/>
        </w:rPr>
      </w:pPr>
    </w:p>
    <w:p w:rsidR="00C633C0" w:rsidRDefault="00C633C0" w:rsidP="00EE46B7">
      <w:pPr>
        <w:pStyle w:val="NormalnyWeb"/>
        <w:spacing w:before="0" w:beforeAutospacing="0" w:after="0" w:afterAutospacing="0"/>
        <w:jc w:val="both"/>
      </w:pPr>
      <w:r>
        <w:t>Przewodniczący</w:t>
      </w:r>
      <w:r w:rsidRPr="009769DC">
        <w:t xml:space="preserve"> </w:t>
      </w:r>
      <w:r>
        <w:t>Zarządu Jerzy Kolarz poinformował, że w najbliższym czasie ma umówioną wizytę w Ministerstwie Sportu i Turystyki celem</w:t>
      </w:r>
      <w:r w:rsidRPr="00BF3513">
        <w:t xml:space="preserve"> </w:t>
      </w:r>
      <w:r>
        <w:t>ostatecznego wyjaśnienia kwestii merytorycznych związanych z realizacją Programu.</w:t>
      </w:r>
    </w:p>
    <w:p w:rsidR="00C633C0" w:rsidRDefault="00C633C0" w:rsidP="00EE46B7">
      <w:pPr>
        <w:pStyle w:val="NormalnyWeb"/>
        <w:spacing w:before="0" w:beforeAutospacing="0" w:after="0" w:afterAutospacing="0"/>
        <w:jc w:val="both"/>
      </w:pPr>
      <w:r>
        <w:t>W toku dyskusji Przewodniczący</w:t>
      </w:r>
      <w:r w:rsidRPr="00BF3513">
        <w:t xml:space="preserve"> </w:t>
      </w:r>
      <w:r>
        <w:t>Zarządu Jerzy Kolarz</w:t>
      </w:r>
      <w:r w:rsidRPr="00BF3513">
        <w:t xml:space="preserve"> </w:t>
      </w:r>
      <w:r>
        <w:t>skierował zapytanie do Kierownika</w:t>
      </w:r>
      <w:r w:rsidRPr="00BF3513">
        <w:t xml:space="preserve"> </w:t>
      </w:r>
      <w:r>
        <w:t>Referatu IP dotyczące ewentualnej proporcjonalnej redukcji dofinansowania w przypadku wystąpienia oszczędności poprzetargowych lub obniżenia całkowitych kosztów inwestycji.</w:t>
      </w:r>
    </w:p>
    <w:p w:rsidR="0006681A" w:rsidRDefault="0006681A" w:rsidP="00EE46B7">
      <w:pPr>
        <w:pStyle w:val="NormalnyWeb"/>
        <w:spacing w:before="0" w:beforeAutospacing="0" w:after="0" w:afterAutospacing="0"/>
        <w:jc w:val="both"/>
      </w:pPr>
    </w:p>
    <w:p w:rsidR="00C633C0" w:rsidRDefault="00702190" w:rsidP="00EE46B7">
      <w:pPr>
        <w:pStyle w:val="NormalnyWeb"/>
        <w:spacing w:before="0" w:beforeAutospacing="0" w:after="0" w:afterAutospacing="0"/>
        <w:jc w:val="both"/>
      </w:pPr>
      <w:r>
        <w:t>Kierownik</w:t>
      </w:r>
      <w:r w:rsidR="00C633C0" w:rsidRPr="00BF3513">
        <w:t xml:space="preserve"> </w:t>
      </w:r>
      <w:r w:rsidR="00C633C0">
        <w:t>Referatu IP Tadeusz Sempioł wyjaśnił, iż</w:t>
      </w:r>
      <w:r>
        <w:t xml:space="preserve"> zgodnie z postanowieniami umowy</w:t>
      </w:r>
      <w:r w:rsidR="00C633C0">
        <w:t xml:space="preserve">, kwota dotacji nie może przekroczyć 60% kosztów. </w:t>
      </w:r>
      <w:r w:rsidR="00C633C0" w:rsidRPr="00EE46B7">
        <w:t>W sytuacji zmniejszenia</w:t>
      </w:r>
      <w:r w:rsidR="00EE46B7" w:rsidRPr="00EE46B7">
        <w:t xml:space="preserve"> wartości</w:t>
      </w:r>
      <w:r w:rsidR="00C633C0" w:rsidRPr="00EE46B7">
        <w:t xml:space="preserve"> wydatków </w:t>
      </w:r>
      <w:r w:rsidR="00EE46B7" w:rsidRPr="00EE46B7">
        <w:t xml:space="preserve">związanych z realizacją zadania </w:t>
      </w:r>
      <w:r w:rsidR="00C633C0" w:rsidRPr="00EE46B7">
        <w:t>inwestycyjn</w:t>
      </w:r>
      <w:r w:rsidR="00EE46B7" w:rsidRPr="00EE46B7">
        <w:t>ego</w:t>
      </w:r>
      <w:r w:rsidR="00C633C0" w:rsidRPr="00EE46B7">
        <w:t xml:space="preserve">, dofinansowanie pozostaje na ustalonym poziomie kwotowym, o ile nie zostanie przekroczony </w:t>
      </w:r>
      <w:r w:rsidR="00EE46B7" w:rsidRPr="00EE46B7">
        <w:t>maksymalny poziom określon</w:t>
      </w:r>
      <w:r w:rsidR="0006681A">
        <w:t>y</w:t>
      </w:r>
      <w:r w:rsidR="00EE46B7" w:rsidRPr="00EE46B7">
        <w:t xml:space="preserve"> w programie tj. 60%</w:t>
      </w:r>
      <w:r w:rsidR="00C633C0" w:rsidRPr="00EE46B7">
        <w:t>.</w:t>
      </w:r>
    </w:p>
    <w:p w:rsidR="00C633C0" w:rsidRDefault="00C633C0" w:rsidP="00EE46B7">
      <w:pPr>
        <w:pStyle w:val="NormalnyWeb"/>
        <w:spacing w:before="0" w:beforeAutospacing="0" w:after="0" w:afterAutospacing="0"/>
        <w:jc w:val="both"/>
      </w:pPr>
      <w:r>
        <w:t>W zakresie harmonogramu prac,</w:t>
      </w:r>
      <w:r w:rsidRPr="009769DC">
        <w:t xml:space="preserve"> </w:t>
      </w:r>
      <w:r w:rsidR="00EE46B7">
        <w:t>Kierownik</w:t>
      </w:r>
      <w:r w:rsidRPr="00BF3513">
        <w:t xml:space="preserve"> </w:t>
      </w:r>
      <w:r>
        <w:t>Referatu IP</w:t>
      </w:r>
      <w:r w:rsidRPr="009769DC">
        <w:t xml:space="preserve"> </w:t>
      </w:r>
      <w:r>
        <w:t>zwrócił uwagę na realność terminów realizacji zadania.</w:t>
      </w:r>
      <w:r w:rsidRPr="009769DC">
        <w:t xml:space="preserve"> </w:t>
      </w:r>
      <w:r>
        <w:t>Zgodnie z przedłożony</w:t>
      </w:r>
      <w:r w:rsidR="00702190">
        <w:t>m harmonogramem roboty w PMOS w </w:t>
      </w:r>
      <w:r>
        <w:t>Busku - Zdroju zaplanowano w IV kwartale br. z przejściem na I kwartał 2027 r.</w:t>
      </w:r>
      <w:r w:rsidRPr="009769DC">
        <w:t xml:space="preserve"> </w:t>
      </w:r>
      <w:r>
        <w:t>Zakończenie realizacji projektu określone zostało na dzień 30 marca 2027 r.</w:t>
      </w:r>
    </w:p>
    <w:p w:rsidR="00C633C0" w:rsidRDefault="00EE46B7" w:rsidP="00EE46B7">
      <w:pPr>
        <w:pStyle w:val="NormalnyWeb"/>
        <w:spacing w:before="0" w:beforeAutospacing="0" w:after="0" w:afterAutospacing="0"/>
        <w:jc w:val="both"/>
      </w:pPr>
      <w:r>
        <w:t>Następnie, z</w:t>
      </w:r>
      <w:r w:rsidR="00C633C0">
        <w:t xml:space="preserve"> uwagi, że termin na zawarcie umowy wynosi 90 dni od daty jej doręczenia, Kierownik</w:t>
      </w:r>
      <w:r w:rsidR="00C633C0" w:rsidRPr="009769DC">
        <w:t xml:space="preserve"> </w:t>
      </w:r>
      <w:r w:rsidR="00C633C0">
        <w:t>Referatu IP zarekomendował bezzwłoczne przystąpienie do podpisania dokumentu.</w:t>
      </w:r>
    </w:p>
    <w:p w:rsidR="00C633C0" w:rsidRDefault="00C633C0" w:rsidP="00EE46B7">
      <w:pPr>
        <w:pStyle w:val="NormalnyWeb"/>
        <w:spacing w:before="0" w:beforeAutospacing="0" w:after="0" w:afterAutospacing="0"/>
        <w:jc w:val="both"/>
      </w:pPr>
    </w:p>
    <w:p w:rsidR="00C633C0" w:rsidRDefault="00C633C0" w:rsidP="00EE46B7">
      <w:pPr>
        <w:pStyle w:val="NormalnyWeb"/>
        <w:spacing w:before="0" w:beforeAutospacing="0" w:after="0" w:afterAutospacing="0"/>
        <w:jc w:val="both"/>
      </w:pPr>
      <w:r>
        <w:t>Przewodniczący</w:t>
      </w:r>
      <w:r w:rsidRPr="009769DC">
        <w:t xml:space="preserve"> </w:t>
      </w:r>
      <w:r>
        <w:t xml:space="preserve">Zarządu Jerzy Kolarz podkreślił priorytetową konieczność zabezpieczenia środków finansowych przed formalnym związaniem się umową. </w:t>
      </w:r>
    </w:p>
    <w:p w:rsidR="00EE46B7" w:rsidRDefault="00EE46B7" w:rsidP="00EE46B7">
      <w:pPr>
        <w:spacing w:after="0" w:line="240" w:lineRule="auto"/>
        <w:jc w:val="both"/>
      </w:pPr>
    </w:p>
    <w:p w:rsidR="00C633C0" w:rsidRDefault="00C633C0" w:rsidP="00EE46B7">
      <w:pPr>
        <w:spacing w:after="0" w:line="240" w:lineRule="auto"/>
        <w:jc w:val="both"/>
      </w:pPr>
      <w:r>
        <w:t>Skarbnik</w:t>
      </w:r>
      <w:r w:rsidRPr="007F0B69">
        <w:t xml:space="preserve"> </w:t>
      </w:r>
      <w:r>
        <w:t>Powiatu Artur Polniak sprecyzował, iż wytyczne projektowe wymagają wykazania pełnego wkładu własnego Powiatu przed podpisaniem umowy. Zaznaczył również, że finansowanie musi zostać odpowiednio zabezpieczone także w przypadku, gdy realizacja zadania nastąpi w roku bieżącym, a płatność w kolejnym. Skarbnik</w:t>
      </w:r>
      <w:r w:rsidRPr="007F0B69">
        <w:t xml:space="preserve"> </w:t>
      </w:r>
      <w:r>
        <w:t>Powiatu</w:t>
      </w:r>
      <w:r w:rsidR="00B756CA">
        <w:t xml:space="preserve"> zapytał o możliwość przeprowadzenia trzech przetargów (na sprzęt, wykonanie boisk oraz prace remontowe) jak również</w:t>
      </w:r>
      <w:r>
        <w:t xml:space="preserve"> </w:t>
      </w:r>
      <w:r w:rsidR="00B756CA">
        <w:t xml:space="preserve">zwrócił uwagę na </w:t>
      </w:r>
      <w:r>
        <w:t>obowiąz</w:t>
      </w:r>
      <w:r w:rsidR="00B756CA">
        <w:t>ek</w:t>
      </w:r>
      <w:r>
        <w:t xml:space="preserve"> rozliczenia inwestycji w ciągu 50 dni. Ponadto, wątpliwość budzi</w:t>
      </w:r>
      <w:r w:rsidRPr="00810072">
        <w:t xml:space="preserve"> </w:t>
      </w:r>
      <w:r>
        <w:t>sposób liczenia 50-dniowego terminu rozliczenia – czy bieg terminu rozpoczyna się od zakończenia pierwszego, ost</w:t>
      </w:r>
      <w:r w:rsidR="00B756CA">
        <w:t>atniego, czy każdego z etapów z </w:t>
      </w:r>
      <w:r>
        <w:t>osobna.</w:t>
      </w:r>
    </w:p>
    <w:p w:rsidR="00C633C0" w:rsidRDefault="00B756CA" w:rsidP="00EE46B7">
      <w:pPr>
        <w:spacing w:after="0" w:line="240" w:lineRule="auto"/>
        <w:jc w:val="both"/>
      </w:pPr>
      <w:r>
        <w:t>Skarbnik</w:t>
      </w:r>
      <w:r w:rsidRPr="007F0B69">
        <w:t xml:space="preserve"> </w:t>
      </w:r>
      <w:r>
        <w:t xml:space="preserve">Powiatu przypomniał, że na ostatniej Sesji Rady Powiatu dokonano właściwego zabezpieczenia wkładu własnego (w odpowiednich proporcjach, które wynikają z </w:t>
      </w:r>
      <w:r w:rsidR="000A4558">
        <w:t xml:space="preserve">zapisów </w:t>
      </w:r>
      <w:r>
        <w:t>umowy</w:t>
      </w:r>
      <w:r w:rsidR="000A4558">
        <w:t>).</w:t>
      </w:r>
    </w:p>
    <w:p w:rsidR="00B756CA" w:rsidRDefault="00B756CA" w:rsidP="00EE46B7">
      <w:pPr>
        <w:spacing w:after="0" w:line="240" w:lineRule="auto"/>
        <w:jc w:val="both"/>
      </w:pPr>
    </w:p>
    <w:p w:rsidR="00062A04" w:rsidRDefault="00062A04" w:rsidP="00EE46B7">
      <w:pPr>
        <w:spacing w:after="0" w:line="240" w:lineRule="auto"/>
        <w:jc w:val="both"/>
      </w:pPr>
      <w:r>
        <w:lastRenderedPageBreak/>
        <w:t>Odpowiadając na pytanie Skarbnika Powiatu Kierownik</w:t>
      </w:r>
      <w:r w:rsidRPr="00BF3513">
        <w:t xml:space="preserve"> </w:t>
      </w:r>
      <w:r>
        <w:t>Referatu IP Tadeusz Sempioł powołując się na zapis umowy mówiący o konieczności stosowania przepisów Prawo zamówień publicznych przekazał, że zadanie zostanie podzielone na części.</w:t>
      </w:r>
    </w:p>
    <w:p w:rsidR="00062A04" w:rsidRDefault="00062A04" w:rsidP="00EE46B7">
      <w:pPr>
        <w:spacing w:after="0" w:line="240" w:lineRule="auto"/>
        <w:jc w:val="both"/>
      </w:pPr>
    </w:p>
    <w:p w:rsidR="00C633C0" w:rsidRDefault="00C633C0" w:rsidP="00EE46B7">
      <w:pPr>
        <w:spacing w:after="0" w:line="240" w:lineRule="auto"/>
        <w:jc w:val="both"/>
      </w:pPr>
      <w:r>
        <w:t>Przewodniczący Zarządu Jerzy Kolarz przekazał, że po wizycie w Ministerstwie</w:t>
      </w:r>
      <w:r w:rsidR="00062A04" w:rsidRPr="00062A04">
        <w:t xml:space="preserve"> </w:t>
      </w:r>
      <w:r w:rsidR="00062A04">
        <w:t>Sportu i Turystyki</w:t>
      </w:r>
      <w:r>
        <w:t xml:space="preserve"> </w:t>
      </w:r>
      <w:r w:rsidR="00062A04">
        <w:t xml:space="preserve">oraz </w:t>
      </w:r>
      <w:r>
        <w:t>wyjaśnieniu wszelkich wątpliwości zostanie podpisana umowa. Ponadto, Przewodniczący Zarządu zwrócił się do Kierownika Referatu IP o przygotowanie niezbędnych dokumentów potwierdzających zabezpieczenie wkładu własnego, celem ich przekazania do instytucji nadzorującej</w:t>
      </w:r>
      <w:r w:rsidR="00766D5F">
        <w:t xml:space="preserve"> Program.</w:t>
      </w:r>
    </w:p>
    <w:p w:rsidR="004B7FD0" w:rsidRDefault="004B7FD0" w:rsidP="00C633C0">
      <w:pPr>
        <w:spacing w:after="0" w:line="240" w:lineRule="auto"/>
        <w:jc w:val="both"/>
      </w:pPr>
    </w:p>
    <w:p w:rsidR="004B7FD0" w:rsidRDefault="004B7FD0" w:rsidP="00C633C0">
      <w:pPr>
        <w:spacing w:after="0" w:line="240" w:lineRule="auto"/>
        <w:jc w:val="both"/>
      </w:pPr>
      <w:r>
        <w:t xml:space="preserve">Po analizie i dyskusji, Zarząd Powiatu przyjął przedstawiony harmonogram </w:t>
      </w:r>
      <w:r>
        <w:rPr>
          <w:rFonts w:eastAsia="Calibri"/>
          <w:lang w:eastAsia="ar-SA"/>
        </w:rPr>
        <w:t>rzeczowo – finansowym dla w/w zadania inwestycyjnego</w:t>
      </w:r>
      <w:r>
        <w:t xml:space="preserve"> </w:t>
      </w:r>
      <w:r w:rsidRPr="00A87396">
        <w:rPr>
          <w:rFonts w:eastAsia="Times New Roman" w:cs="Times New Roman"/>
          <w:szCs w:val="24"/>
          <w:lang w:eastAsia="pl-PL"/>
        </w:rPr>
        <w:t>w głosowaniu przy 5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A87396">
        <w:rPr>
          <w:rFonts w:eastAsia="Times New Roman" w:cs="Times New Roman"/>
          <w:szCs w:val="24"/>
          <w:lang w:eastAsia="pl-PL"/>
        </w:rPr>
        <w:t>0 głosach –wstrzymał się.</w:t>
      </w:r>
    </w:p>
    <w:p w:rsidR="00A601C2" w:rsidRDefault="00A601C2" w:rsidP="0001349B">
      <w:pPr>
        <w:spacing w:after="0" w:line="240" w:lineRule="auto"/>
        <w:jc w:val="both"/>
        <w:rPr>
          <w:rStyle w:val="Pogrubienie"/>
        </w:rPr>
      </w:pPr>
    </w:p>
    <w:p w:rsidR="0001349B" w:rsidRDefault="0001349B" w:rsidP="0001349B">
      <w:pPr>
        <w:spacing w:after="0" w:line="240" w:lineRule="auto"/>
        <w:jc w:val="both"/>
        <w:rPr>
          <w:rStyle w:val="Pogrubienie"/>
        </w:rPr>
      </w:pPr>
      <w:r>
        <w:rPr>
          <w:rStyle w:val="Pogrubienie"/>
        </w:rPr>
        <w:t>Ad. 20</w:t>
      </w:r>
    </w:p>
    <w:p w:rsidR="0001349B" w:rsidRPr="0001349B" w:rsidRDefault="0001349B" w:rsidP="0001349B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>
        <w:rPr>
          <w:rFonts w:eastAsia="Times New Roman" w:cs="Times New Roman"/>
          <w:bCs/>
          <w:i/>
          <w:szCs w:val="24"/>
          <w:lang w:eastAsia="pl-PL"/>
        </w:rPr>
        <w:t>W sprawach różnych nie zgłoszono żadnych wniosków.</w:t>
      </w:r>
    </w:p>
    <w:p w:rsidR="0001349B" w:rsidRDefault="0001349B" w:rsidP="0001349B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01349B" w:rsidRDefault="0001349B" w:rsidP="0001349B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21 </w:t>
      </w:r>
    </w:p>
    <w:p w:rsidR="0001349B" w:rsidRPr="00236697" w:rsidRDefault="0001349B" w:rsidP="0001349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="004B147E">
        <w:rPr>
          <w:rFonts w:eastAsia="Times New Roman" w:cs="Times New Roman"/>
          <w:szCs w:val="24"/>
          <w:lang w:eastAsia="pl-PL"/>
        </w:rPr>
        <w:t>10</w:t>
      </w:r>
      <w:r w:rsidR="004B147E">
        <w:rPr>
          <w:rFonts w:eastAsia="Times New Roman" w:cs="Times New Roman"/>
          <w:szCs w:val="24"/>
          <w:vertAlign w:val="superscript"/>
          <w:lang w:eastAsia="pl-PL"/>
        </w:rPr>
        <w:t>10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62A04" w:rsidRDefault="00062A04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1349B" w:rsidRDefault="0001349B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1349B" w:rsidRPr="00236697" w:rsidRDefault="0001349B" w:rsidP="0001349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01349B" w:rsidRDefault="0001349B" w:rsidP="0001349B">
      <w:r w:rsidRPr="00236697">
        <w:rPr>
          <w:rFonts w:eastAsia="Times New Roman" w:cs="Times New Roman"/>
          <w:sz w:val="16"/>
          <w:szCs w:val="16"/>
        </w:rPr>
        <w:t>Wioleta Waga</w:t>
      </w:r>
    </w:p>
    <w:p w:rsidR="0001349B" w:rsidRDefault="0001349B" w:rsidP="0001349B">
      <w:pPr>
        <w:pStyle w:val="NormalnyWeb"/>
        <w:spacing w:before="0" w:beforeAutospacing="0" w:after="0" w:afterAutospacing="0"/>
        <w:jc w:val="both"/>
      </w:pPr>
    </w:p>
    <w:p w:rsidR="001454F4" w:rsidRDefault="001454F4"/>
    <w:sectPr w:rsidR="001454F4" w:rsidSect="00FA37E2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92" w:rsidRDefault="002D3D92" w:rsidP="00FA37E2">
      <w:pPr>
        <w:spacing w:after="0" w:line="240" w:lineRule="auto"/>
      </w:pPr>
      <w:r>
        <w:separator/>
      </w:r>
    </w:p>
  </w:endnote>
  <w:endnote w:type="continuationSeparator" w:id="0">
    <w:p w:rsidR="002D3D92" w:rsidRDefault="002D3D92" w:rsidP="00FA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92" w:rsidRDefault="002D3D92" w:rsidP="00FA37E2">
      <w:pPr>
        <w:spacing w:after="0" w:line="240" w:lineRule="auto"/>
      </w:pPr>
      <w:r>
        <w:separator/>
      </w:r>
    </w:p>
  </w:footnote>
  <w:footnote w:type="continuationSeparator" w:id="0">
    <w:p w:rsidR="002D3D92" w:rsidRDefault="002D3D92" w:rsidP="00FA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725140"/>
      <w:docPartObj>
        <w:docPartGallery w:val="Page Numbers (Top of Page)"/>
        <w:docPartUnique/>
      </w:docPartObj>
    </w:sdtPr>
    <w:sdtEndPr/>
    <w:sdtContent>
      <w:p w:rsidR="002D3D92" w:rsidRDefault="002D3D92">
        <w:pPr>
          <w:pStyle w:val="Nagwek"/>
          <w:jc w:val="center"/>
        </w:pPr>
        <w:r w:rsidRPr="00FA37E2">
          <w:rPr>
            <w:sz w:val="20"/>
            <w:szCs w:val="20"/>
          </w:rPr>
          <w:fldChar w:fldCharType="begin"/>
        </w:r>
        <w:r w:rsidRPr="00FA37E2">
          <w:rPr>
            <w:sz w:val="20"/>
            <w:szCs w:val="20"/>
          </w:rPr>
          <w:instrText>PAGE   \* MERGEFORMAT</w:instrText>
        </w:r>
        <w:r w:rsidRPr="00FA37E2">
          <w:rPr>
            <w:sz w:val="20"/>
            <w:szCs w:val="20"/>
          </w:rPr>
          <w:fldChar w:fldCharType="separate"/>
        </w:r>
        <w:r w:rsidR="00282A79">
          <w:rPr>
            <w:noProof/>
            <w:sz w:val="20"/>
            <w:szCs w:val="20"/>
          </w:rPr>
          <w:t>9</w:t>
        </w:r>
        <w:r w:rsidRPr="00FA37E2">
          <w:rPr>
            <w:sz w:val="20"/>
            <w:szCs w:val="20"/>
          </w:rPr>
          <w:fldChar w:fldCharType="end"/>
        </w:r>
      </w:p>
    </w:sdtContent>
  </w:sdt>
  <w:p w:rsidR="002D3D92" w:rsidRDefault="002D3D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58323279"/>
    <w:multiLevelType w:val="hybridMultilevel"/>
    <w:tmpl w:val="37ECDA1C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F8"/>
    <w:rsid w:val="0001349B"/>
    <w:rsid w:val="000258FF"/>
    <w:rsid w:val="000504A8"/>
    <w:rsid w:val="00062A04"/>
    <w:rsid w:val="0006681A"/>
    <w:rsid w:val="000845B4"/>
    <w:rsid w:val="000A4558"/>
    <w:rsid w:val="000B209D"/>
    <w:rsid w:val="000C44B0"/>
    <w:rsid w:val="000C70D6"/>
    <w:rsid w:val="000E4F90"/>
    <w:rsid w:val="000F7A96"/>
    <w:rsid w:val="00100330"/>
    <w:rsid w:val="00104D80"/>
    <w:rsid w:val="00132C3C"/>
    <w:rsid w:val="00137ED2"/>
    <w:rsid w:val="001454F4"/>
    <w:rsid w:val="0015574C"/>
    <w:rsid w:val="00156D58"/>
    <w:rsid w:val="00176E3A"/>
    <w:rsid w:val="0018386B"/>
    <w:rsid w:val="00191785"/>
    <w:rsid w:val="00201A98"/>
    <w:rsid w:val="00227595"/>
    <w:rsid w:val="00233C69"/>
    <w:rsid w:val="00282A79"/>
    <w:rsid w:val="00285E2D"/>
    <w:rsid w:val="002A6ED0"/>
    <w:rsid w:val="002C19B1"/>
    <w:rsid w:val="002C28E0"/>
    <w:rsid w:val="002D14DC"/>
    <w:rsid w:val="002D3D92"/>
    <w:rsid w:val="00305312"/>
    <w:rsid w:val="00305E91"/>
    <w:rsid w:val="003243FB"/>
    <w:rsid w:val="00331117"/>
    <w:rsid w:val="003A03F6"/>
    <w:rsid w:val="003A2164"/>
    <w:rsid w:val="003B16A3"/>
    <w:rsid w:val="003F286B"/>
    <w:rsid w:val="00413860"/>
    <w:rsid w:val="00420A29"/>
    <w:rsid w:val="0046419D"/>
    <w:rsid w:val="004A248B"/>
    <w:rsid w:val="004B147E"/>
    <w:rsid w:val="004B4F87"/>
    <w:rsid w:val="004B7FD0"/>
    <w:rsid w:val="004C4C1C"/>
    <w:rsid w:val="004C6586"/>
    <w:rsid w:val="004D4D99"/>
    <w:rsid w:val="004E5897"/>
    <w:rsid w:val="00526FCE"/>
    <w:rsid w:val="00583761"/>
    <w:rsid w:val="005905A5"/>
    <w:rsid w:val="00617665"/>
    <w:rsid w:val="00627ACA"/>
    <w:rsid w:val="00653FA5"/>
    <w:rsid w:val="00657F95"/>
    <w:rsid w:val="0066418E"/>
    <w:rsid w:val="006657B5"/>
    <w:rsid w:val="00676B89"/>
    <w:rsid w:val="006823B1"/>
    <w:rsid w:val="00684C6F"/>
    <w:rsid w:val="006E41D0"/>
    <w:rsid w:val="006E70E9"/>
    <w:rsid w:val="006E7709"/>
    <w:rsid w:val="0070190C"/>
    <w:rsid w:val="00702190"/>
    <w:rsid w:val="00704B1E"/>
    <w:rsid w:val="00766D5F"/>
    <w:rsid w:val="00777F48"/>
    <w:rsid w:val="0078215E"/>
    <w:rsid w:val="00806392"/>
    <w:rsid w:val="00811FD3"/>
    <w:rsid w:val="008170C5"/>
    <w:rsid w:val="008313C2"/>
    <w:rsid w:val="0085479A"/>
    <w:rsid w:val="00874044"/>
    <w:rsid w:val="00876D33"/>
    <w:rsid w:val="00880333"/>
    <w:rsid w:val="00890E90"/>
    <w:rsid w:val="008C4FD4"/>
    <w:rsid w:val="008F51A7"/>
    <w:rsid w:val="008F7667"/>
    <w:rsid w:val="0090591A"/>
    <w:rsid w:val="00916FB6"/>
    <w:rsid w:val="009205C6"/>
    <w:rsid w:val="0094784C"/>
    <w:rsid w:val="009A71CA"/>
    <w:rsid w:val="009A7B96"/>
    <w:rsid w:val="009B6E9C"/>
    <w:rsid w:val="009E62E7"/>
    <w:rsid w:val="009F0A14"/>
    <w:rsid w:val="00A303F9"/>
    <w:rsid w:val="00A329FA"/>
    <w:rsid w:val="00A44DAF"/>
    <w:rsid w:val="00A5186E"/>
    <w:rsid w:val="00A601C2"/>
    <w:rsid w:val="00A76301"/>
    <w:rsid w:val="00AA145C"/>
    <w:rsid w:val="00AB149F"/>
    <w:rsid w:val="00AF2C2D"/>
    <w:rsid w:val="00B054FE"/>
    <w:rsid w:val="00B11B20"/>
    <w:rsid w:val="00B14DCA"/>
    <w:rsid w:val="00B23938"/>
    <w:rsid w:val="00B362A8"/>
    <w:rsid w:val="00B421F0"/>
    <w:rsid w:val="00B756CA"/>
    <w:rsid w:val="00B80BB8"/>
    <w:rsid w:val="00BA2698"/>
    <w:rsid w:val="00BB5264"/>
    <w:rsid w:val="00BD65F7"/>
    <w:rsid w:val="00BE4822"/>
    <w:rsid w:val="00BE4C6D"/>
    <w:rsid w:val="00C243C8"/>
    <w:rsid w:val="00C245E8"/>
    <w:rsid w:val="00C43648"/>
    <w:rsid w:val="00C442AD"/>
    <w:rsid w:val="00C633C0"/>
    <w:rsid w:val="00C63744"/>
    <w:rsid w:val="00C8499F"/>
    <w:rsid w:val="00CC0ABD"/>
    <w:rsid w:val="00CD51E4"/>
    <w:rsid w:val="00CD7F5D"/>
    <w:rsid w:val="00CE0CDE"/>
    <w:rsid w:val="00CE18DE"/>
    <w:rsid w:val="00CF40A5"/>
    <w:rsid w:val="00CF511B"/>
    <w:rsid w:val="00D55C11"/>
    <w:rsid w:val="00D75771"/>
    <w:rsid w:val="00D819EE"/>
    <w:rsid w:val="00DA1FDD"/>
    <w:rsid w:val="00DA2754"/>
    <w:rsid w:val="00DB2D64"/>
    <w:rsid w:val="00DD36B7"/>
    <w:rsid w:val="00DD7B76"/>
    <w:rsid w:val="00DF5A27"/>
    <w:rsid w:val="00E01F3A"/>
    <w:rsid w:val="00E201BB"/>
    <w:rsid w:val="00E319F5"/>
    <w:rsid w:val="00E7767D"/>
    <w:rsid w:val="00E86EE9"/>
    <w:rsid w:val="00EA4DED"/>
    <w:rsid w:val="00EE46B7"/>
    <w:rsid w:val="00F22FF8"/>
    <w:rsid w:val="00F36052"/>
    <w:rsid w:val="00F43E98"/>
    <w:rsid w:val="00F60C53"/>
    <w:rsid w:val="00F70F2E"/>
    <w:rsid w:val="00F71CF7"/>
    <w:rsid w:val="00FA37E2"/>
    <w:rsid w:val="00FE49C8"/>
    <w:rsid w:val="00FF346E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11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346E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2F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2FF8"/>
    <w:rPr>
      <w:b/>
      <w:bCs/>
    </w:rPr>
  </w:style>
  <w:style w:type="character" w:styleId="Uwydatnienie">
    <w:name w:val="Emphasis"/>
    <w:basedOn w:val="Domylnaczcionkaakapitu"/>
    <w:uiPriority w:val="20"/>
    <w:qFormat/>
    <w:rsid w:val="00F22FF8"/>
    <w:rPr>
      <w:i/>
      <w:iCs/>
    </w:rPr>
  </w:style>
  <w:style w:type="paragraph" w:styleId="Bezodstpw">
    <w:name w:val="No Spacing"/>
    <w:uiPriority w:val="1"/>
    <w:qFormat/>
    <w:rsid w:val="00FF346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FF346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22759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5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A3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7E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A3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7E2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76E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E3A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E3A"/>
    <w:rPr>
      <w:vertAlign w:val="superscript"/>
    </w:rPr>
  </w:style>
  <w:style w:type="character" w:customStyle="1" w:styleId="t286pc">
    <w:name w:val="t286pc"/>
    <w:basedOn w:val="Domylnaczcionkaakapitu"/>
    <w:rsid w:val="004B4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11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346E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2F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2FF8"/>
    <w:rPr>
      <w:b/>
      <w:bCs/>
    </w:rPr>
  </w:style>
  <w:style w:type="character" w:styleId="Uwydatnienie">
    <w:name w:val="Emphasis"/>
    <w:basedOn w:val="Domylnaczcionkaakapitu"/>
    <w:uiPriority w:val="20"/>
    <w:qFormat/>
    <w:rsid w:val="00F22FF8"/>
    <w:rPr>
      <w:i/>
      <w:iCs/>
    </w:rPr>
  </w:style>
  <w:style w:type="paragraph" w:styleId="Bezodstpw">
    <w:name w:val="No Spacing"/>
    <w:uiPriority w:val="1"/>
    <w:qFormat/>
    <w:rsid w:val="00FF346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FF346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22759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5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A3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7E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A3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7E2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76E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E3A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E3A"/>
    <w:rPr>
      <w:vertAlign w:val="superscript"/>
    </w:rPr>
  </w:style>
  <w:style w:type="character" w:customStyle="1" w:styleId="t286pc">
    <w:name w:val="t286pc"/>
    <w:basedOn w:val="Domylnaczcionkaakapitu"/>
    <w:rsid w:val="004B4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CBCC-6FF8-467B-A9CE-E9D73D48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13</Pages>
  <Words>5122</Words>
  <Characters>30733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77</cp:revision>
  <cp:lastPrinted>2026-03-19T14:24:00Z</cp:lastPrinted>
  <dcterms:created xsi:type="dcterms:W3CDTF">2026-03-09T09:10:00Z</dcterms:created>
  <dcterms:modified xsi:type="dcterms:W3CDTF">2026-03-23T14:07:00Z</dcterms:modified>
</cp:coreProperties>
</file>